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44F5C5" w14:textId="64DCDFF8" w:rsidR="6758E112" w:rsidRDefault="6758E112" w:rsidP="6B3907B6">
      <w:pPr>
        <w:pStyle w:val="Kop4"/>
      </w:pPr>
      <w:bookmarkStart w:id="0" w:name="_GoBack"/>
      <w:bookmarkEnd w:id="0"/>
      <w:r w:rsidRPr="6B3907B6">
        <w:rPr>
          <w:rFonts w:ascii="Calibri" w:eastAsia="Calibri" w:hAnsi="Calibri" w:cs="Calibri"/>
          <w:b/>
          <w:bCs/>
          <w:color w:val="FFFFFF" w:themeColor="background1"/>
          <w:sz w:val="16"/>
          <w:szCs w:val="16"/>
        </w:rPr>
        <w:t>Plus</w:t>
      </w:r>
      <w:r w:rsidRPr="6B3907B6">
        <w:rPr>
          <w:rFonts w:ascii="Calibri" w:eastAsia="Calibri" w:hAnsi="Calibri" w:cs="Calibri"/>
          <w:sz w:val="24"/>
          <w:szCs w:val="24"/>
        </w:rPr>
        <w:t xml:space="preserve"> </w:t>
      </w:r>
      <w:r w:rsidRPr="6B3907B6">
        <w:rPr>
          <w:rFonts w:ascii="Calibri" w:eastAsia="Calibri" w:hAnsi="Calibri" w:cs="Calibri"/>
          <w:b/>
          <w:bCs/>
          <w:sz w:val="24"/>
          <w:szCs w:val="24"/>
        </w:rPr>
        <w:t>Achtergrond</w:t>
      </w:r>
    </w:p>
    <w:p w14:paraId="392512CD" w14:textId="47F895E7" w:rsidR="6758E112" w:rsidRDefault="6758E112" w:rsidP="6B3907B6">
      <w:pPr>
        <w:pStyle w:val="Kop1"/>
      </w:pPr>
      <w:r w:rsidRPr="6B3907B6">
        <w:rPr>
          <w:rFonts w:ascii="Calibri" w:eastAsia="Calibri" w:hAnsi="Calibri" w:cs="Calibri"/>
          <w:sz w:val="84"/>
          <w:szCs w:val="84"/>
        </w:rPr>
        <w:t xml:space="preserve">Waarom de app </w:t>
      </w:r>
      <w:proofErr w:type="spellStart"/>
      <w:r w:rsidRPr="6B3907B6">
        <w:rPr>
          <w:rFonts w:ascii="Calibri" w:eastAsia="Calibri" w:hAnsi="Calibri" w:cs="Calibri"/>
          <w:sz w:val="84"/>
          <w:szCs w:val="84"/>
        </w:rPr>
        <w:t>TikTok</w:t>
      </w:r>
      <w:proofErr w:type="spellEnd"/>
      <w:r w:rsidRPr="6B3907B6">
        <w:rPr>
          <w:rFonts w:ascii="Calibri" w:eastAsia="Calibri" w:hAnsi="Calibri" w:cs="Calibri"/>
          <w:sz w:val="84"/>
          <w:szCs w:val="84"/>
        </w:rPr>
        <w:t xml:space="preserve"> </w:t>
      </w:r>
      <w:proofErr w:type="spellStart"/>
      <w:r w:rsidRPr="6B3907B6">
        <w:rPr>
          <w:rFonts w:ascii="Calibri" w:eastAsia="Calibri" w:hAnsi="Calibri" w:cs="Calibri"/>
          <w:sz w:val="84"/>
          <w:szCs w:val="84"/>
        </w:rPr>
        <w:t>razendpopulair</w:t>
      </w:r>
      <w:proofErr w:type="spellEnd"/>
      <w:r w:rsidRPr="6B3907B6">
        <w:rPr>
          <w:rFonts w:ascii="Calibri" w:eastAsia="Calibri" w:hAnsi="Calibri" w:cs="Calibri"/>
          <w:sz w:val="84"/>
          <w:szCs w:val="84"/>
        </w:rPr>
        <w:t xml:space="preserve"> is onder jongeren</w:t>
      </w:r>
    </w:p>
    <w:p w14:paraId="7B6396C3" w14:textId="5AEB8A06" w:rsidR="6758E112" w:rsidRDefault="6758E112" w:rsidP="6B3907B6">
      <w:pPr>
        <w:spacing w:line="435" w:lineRule="exact"/>
      </w:pPr>
      <w:r w:rsidRPr="6B3907B6">
        <w:rPr>
          <w:rFonts w:ascii="Calibri" w:eastAsia="Calibri" w:hAnsi="Calibri" w:cs="Calibri"/>
          <w:sz w:val="39"/>
          <w:szCs w:val="39"/>
        </w:rPr>
        <w:t xml:space="preserve">De app </w:t>
      </w:r>
      <w:proofErr w:type="spellStart"/>
      <w:r w:rsidRPr="6B3907B6">
        <w:rPr>
          <w:rFonts w:ascii="Calibri" w:eastAsia="Calibri" w:hAnsi="Calibri" w:cs="Calibri"/>
          <w:sz w:val="39"/>
          <w:szCs w:val="39"/>
        </w:rPr>
        <w:t>TikTok</w:t>
      </w:r>
      <w:proofErr w:type="spellEnd"/>
      <w:r w:rsidRPr="6B3907B6">
        <w:rPr>
          <w:rFonts w:ascii="Calibri" w:eastAsia="Calibri" w:hAnsi="Calibri" w:cs="Calibri"/>
          <w:sz w:val="39"/>
          <w:szCs w:val="39"/>
        </w:rPr>
        <w:t xml:space="preserve"> is </w:t>
      </w:r>
      <w:proofErr w:type="spellStart"/>
      <w:r w:rsidRPr="6B3907B6">
        <w:rPr>
          <w:rFonts w:ascii="Calibri" w:eastAsia="Calibri" w:hAnsi="Calibri" w:cs="Calibri"/>
          <w:sz w:val="39"/>
          <w:szCs w:val="39"/>
        </w:rPr>
        <w:t>razendpopulair</w:t>
      </w:r>
      <w:proofErr w:type="spellEnd"/>
      <w:r w:rsidRPr="6B3907B6">
        <w:rPr>
          <w:rFonts w:ascii="Calibri" w:eastAsia="Calibri" w:hAnsi="Calibri" w:cs="Calibri"/>
          <w:sz w:val="39"/>
          <w:szCs w:val="39"/>
        </w:rPr>
        <w:t xml:space="preserve"> onder jongeren. Sara Dol (17), met 1,6 miljoen volgers een van de grootste Nederlandse makers, verklaart het succes. ‘Hoe gekker, hoe beter.’</w:t>
      </w:r>
    </w:p>
    <w:p w14:paraId="755DBA0D" w14:textId="63AFF525" w:rsidR="6758E112" w:rsidRDefault="00EC6E4A" w:rsidP="6B3907B6">
      <w:pPr>
        <w:spacing w:line="270" w:lineRule="exact"/>
      </w:pPr>
      <w:hyperlink r:id="rId5">
        <w:r w:rsidR="6758E112" w:rsidRPr="6B3907B6">
          <w:rPr>
            <w:rStyle w:val="Hyperlink"/>
            <w:rFonts w:ascii="Calibri" w:eastAsia="Calibri" w:hAnsi="Calibri" w:cs="Calibri"/>
            <w:b/>
            <w:bCs/>
            <w:color w:val="D72236"/>
            <w:sz w:val="24"/>
            <w:szCs w:val="24"/>
          </w:rPr>
          <w:t xml:space="preserve">Hannah </w:t>
        </w:r>
        <w:proofErr w:type="spellStart"/>
        <w:r w:rsidR="6758E112" w:rsidRPr="6B3907B6">
          <w:rPr>
            <w:rStyle w:val="Hyperlink"/>
            <w:rFonts w:ascii="Calibri" w:eastAsia="Calibri" w:hAnsi="Calibri" w:cs="Calibri"/>
            <w:b/>
            <w:bCs/>
            <w:color w:val="D72236"/>
            <w:sz w:val="24"/>
            <w:szCs w:val="24"/>
          </w:rPr>
          <w:t>Stöve</w:t>
        </w:r>
        <w:proofErr w:type="spellEnd"/>
        <w:r w:rsidR="6758E112" w:rsidRPr="6B3907B6">
          <w:rPr>
            <w:rStyle w:val="Hyperlink"/>
            <w:rFonts w:ascii="Calibri" w:eastAsia="Calibri" w:hAnsi="Calibri" w:cs="Calibri"/>
            <w:b/>
            <w:bCs/>
            <w:color w:val="D72236"/>
            <w:sz w:val="24"/>
            <w:szCs w:val="24"/>
          </w:rPr>
          <w:t xml:space="preserve"> </w:t>
        </w:r>
      </w:hyperlink>
      <w:r w:rsidR="6758E112" w:rsidRPr="6B3907B6">
        <w:rPr>
          <w:rFonts w:ascii="Calibri" w:eastAsia="Calibri" w:hAnsi="Calibri" w:cs="Calibri"/>
          <w:b/>
          <w:bCs/>
          <w:color w:val="D72236"/>
          <w:sz w:val="24"/>
          <w:szCs w:val="24"/>
        </w:rPr>
        <w:t>24 augustus 2019, 11:00</w:t>
      </w:r>
    </w:p>
    <w:p w14:paraId="059BAEF6" w14:textId="4AEF562C" w:rsidR="70623424" w:rsidRDefault="70623424" w:rsidP="6B3907B6">
      <w:pPr>
        <w:rPr>
          <w:rFonts w:ascii="Calibri" w:eastAsia="Calibri" w:hAnsi="Calibri" w:cs="Calibri"/>
          <w:b/>
          <w:bCs/>
          <w:color w:val="111111"/>
          <w:sz w:val="21"/>
          <w:szCs w:val="21"/>
        </w:rPr>
      </w:pPr>
      <w:r>
        <w:rPr>
          <w:noProof/>
        </w:rPr>
        <w:drawing>
          <wp:inline distT="0" distB="0" distL="0" distR="0" wp14:anchorId="6F88D689" wp14:editId="1DA3A99D">
            <wp:extent cx="2337514" cy="1555750"/>
            <wp:effectExtent l="0" t="0" r="0" b="0"/>
            <wp:docPr id="1175954318" name="Afbeelding 1175954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37514" cy="1555750"/>
                    </a:xfrm>
                    <a:prstGeom prst="rect">
                      <a:avLst/>
                    </a:prstGeom>
                  </pic:spPr>
                </pic:pic>
              </a:graphicData>
            </a:graphic>
          </wp:inline>
        </w:drawing>
      </w:r>
      <w:r w:rsidR="6758E112" w:rsidRPr="6B3907B6">
        <w:rPr>
          <w:rFonts w:ascii="Calibri" w:eastAsia="Calibri" w:hAnsi="Calibri" w:cs="Calibri"/>
          <w:b/>
          <w:bCs/>
          <w:color w:val="111111"/>
          <w:sz w:val="21"/>
          <w:szCs w:val="21"/>
        </w:rPr>
        <w:t xml:space="preserve">De Nederlandse </w:t>
      </w:r>
      <w:proofErr w:type="spellStart"/>
      <w:r w:rsidR="6758E112" w:rsidRPr="6B3907B6">
        <w:rPr>
          <w:rFonts w:ascii="Calibri" w:eastAsia="Calibri" w:hAnsi="Calibri" w:cs="Calibri"/>
          <w:b/>
          <w:bCs/>
          <w:color w:val="111111"/>
          <w:sz w:val="21"/>
          <w:szCs w:val="21"/>
        </w:rPr>
        <w:t>TikTokberoemdheid</w:t>
      </w:r>
      <w:proofErr w:type="spellEnd"/>
      <w:r w:rsidR="6758E112" w:rsidRPr="6B3907B6">
        <w:rPr>
          <w:rFonts w:ascii="Calibri" w:eastAsia="Calibri" w:hAnsi="Calibri" w:cs="Calibri"/>
          <w:b/>
          <w:bCs/>
          <w:color w:val="111111"/>
          <w:sz w:val="21"/>
          <w:szCs w:val="21"/>
        </w:rPr>
        <w:t xml:space="preserve"> Sara Dol in actie met zanger en </w:t>
      </w:r>
      <w:proofErr w:type="spellStart"/>
      <w:r w:rsidR="6758E112" w:rsidRPr="6B3907B6">
        <w:rPr>
          <w:rFonts w:ascii="Calibri" w:eastAsia="Calibri" w:hAnsi="Calibri" w:cs="Calibri"/>
          <w:b/>
          <w:bCs/>
          <w:color w:val="111111"/>
          <w:sz w:val="21"/>
          <w:szCs w:val="21"/>
        </w:rPr>
        <w:t>YouTuber</w:t>
      </w:r>
      <w:proofErr w:type="spellEnd"/>
      <w:r w:rsidR="6758E112" w:rsidRPr="6B3907B6">
        <w:rPr>
          <w:rFonts w:ascii="Calibri" w:eastAsia="Calibri" w:hAnsi="Calibri" w:cs="Calibri"/>
          <w:b/>
          <w:bCs/>
          <w:color w:val="111111"/>
          <w:sz w:val="21"/>
          <w:szCs w:val="21"/>
        </w:rPr>
        <w:t xml:space="preserve"> Alex </w:t>
      </w:r>
      <w:proofErr w:type="spellStart"/>
      <w:r w:rsidR="6758E112" w:rsidRPr="6B3907B6">
        <w:rPr>
          <w:rFonts w:ascii="Calibri" w:eastAsia="Calibri" w:hAnsi="Calibri" w:cs="Calibri"/>
          <w:b/>
          <w:bCs/>
          <w:color w:val="111111"/>
          <w:sz w:val="21"/>
          <w:szCs w:val="21"/>
        </w:rPr>
        <w:t>Aiono</w:t>
      </w:r>
      <w:proofErr w:type="spellEnd"/>
      <w:r w:rsidR="6758E112" w:rsidRPr="6B3907B6">
        <w:rPr>
          <w:rFonts w:ascii="Calibri" w:eastAsia="Calibri" w:hAnsi="Calibri" w:cs="Calibri"/>
          <w:b/>
          <w:bCs/>
          <w:color w:val="111111"/>
          <w:sz w:val="21"/>
          <w:szCs w:val="21"/>
        </w:rPr>
        <w:t xml:space="preserve"> uit de Verenigde Staten.</w:t>
      </w:r>
    </w:p>
    <w:p w14:paraId="7D4E0A05" w14:textId="0EF723F0" w:rsidR="6758E112" w:rsidRDefault="6758E112" w:rsidP="6B3907B6">
      <w:pPr>
        <w:spacing w:line="420" w:lineRule="exact"/>
        <w:rPr>
          <w:rFonts w:ascii="Calibri" w:eastAsia="Calibri" w:hAnsi="Calibri" w:cs="Calibri"/>
          <w:sz w:val="28"/>
          <w:szCs w:val="28"/>
        </w:rPr>
      </w:pPr>
      <w:r w:rsidRPr="6B3907B6">
        <w:rPr>
          <w:rFonts w:ascii="Calibri" w:eastAsia="Calibri" w:hAnsi="Calibri" w:cs="Calibri"/>
          <w:sz w:val="28"/>
          <w:szCs w:val="28"/>
        </w:rPr>
        <w:t xml:space="preserve">Wie geen tieners in z’n directe omgeving heeft, heeft er misschien nog nooit van gehoord: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Toch groeide deze muzikale app binnen een jaar uit tot een van de populairste platforms, aan de gebruikers te zien vooral onder tieners.</w:t>
      </w:r>
    </w:p>
    <w:p w14:paraId="04C4BDBF" w14:textId="4260382E" w:rsidR="6758E112" w:rsidRDefault="6758E112" w:rsidP="6B3907B6">
      <w:pPr>
        <w:spacing w:line="420" w:lineRule="exact"/>
      </w:pPr>
      <w:r w:rsidRPr="6B3907B6">
        <w:rPr>
          <w:rFonts w:ascii="Calibri" w:eastAsia="Calibri" w:hAnsi="Calibri" w:cs="Calibri"/>
          <w:sz w:val="28"/>
          <w:szCs w:val="28"/>
        </w:rPr>
        <w:t xml:space="preserve">Op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plaatsen gebruikers videootjes van drie tot vijftien seconden onder muziek. Ze kunnen kiezen voor een klassieke lip-sync – playback een deel van een liedje – maar er worden op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ook veel dansjes en trucs gedaan, zoals de #</w:t>
      </w:r>
      <w:proofErr w:type="spellStart"/>
      <w:r w:rsidRPr="6B3907B6">
        <w:rPr>
          <w:rFonts w:ascii="Calibri" w:eastAsia="Calibri" w:hAnsi="Calibri" w:cs="Calibri"/>
          <w:sz w:val="28"/>
          <w:szCs w:val="28"/>
        </w:rPr>
        <w:t>Bottlecapchallenge</w:t>
      </w:r>
      <w:proofErr w:type="spellEnd"/>
      <w:r w:rsidRPr="6B3907B6">
        <w:rPr>
          <w:rFonts w:ascii="Calibri" w:eastAsia="Calibri" w:hAnsi="Calibri" w:cs="Calibri"/>
          <w:sz w:val="28"/>
          <w:szCs w:val="28"/>
        </w:rPr>
        <w:t>. Daarbij moet de maker als een ninja met de voet de dop van een flesje af trappen. Dat klinkt vaag, maar de filmpjes blijken enorm verslavend, mede door de vrolijke effecten en vlotte montagestijl.</w:t>
      </w:r>
    </w:p>
    <w:p w14:paraId="2B4171FE" w14:textId="5DFBF8B6" w:rsidR="6B3907B6" w:rsidRDefault="6B3907B6" w:rsidP="6B3907B6">
      <w:pPr>
        <w:pStyle w:val="Kop3"/>
        <w:rPr>
          <w:rFonts w:ascii="Calibri" w:eastAsia="Calibri" w:hAnsi="Calibri" w:cs="Calibri"/>
          <w:sz w:val="30"/>
          <w:szCs w:val="30"/>
        </w:rPr>
      </w:pPr>
    </w:p>
    <w:p w14:paraId="60DFD104" w14:textId="3947306E" w:rsidR="6758E112" w:rsidRDefault="6758E112" w:rsidP="6B3907B6">
      <w:pPr>
        <w:pStyle w:val="Kop3"/>
      </w:pPr>
      <w:r w:rsidRPr="6B3907B6">
        <w:rPr>
          <w:rFonts w:ascii="Calibri" w:eastAsia="Calibri" w:hAnsi="Calibri" w:cs="Calibri"/>
          <w:sz w:val="30"/>
          <w:szCs w:val="30"/>
        </w:rPr>
        <w:t>Onweerstaanbaar</w:t>
      </w:r>
    </w:p>
    <w:p w14:paraId="565FA649" w14:textId="28FD82C4" w:rsidR="6758E112" w:rsidRDefault="6758E112" w:rsidP="6B3907B6">
      <w:pPr>
        <w:spacing w:line="420" w:lineRule="exact"/>
      </w:pPr>
      <w:r w:rsidRPr="6B3907B6">
        <w:rPr>
          <w:rFonts w:ascii="Calibri" w:eastAsia="Calibri" w:hAnsi="Calibri" w:cs="Calibri"/>
          <w:sz w:val="28"/>
          <w:szCs w:val="28"/>
        </w:rPr>
        <w:t xml:space="preserve">Dat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in populariteit YouTube begint te evenaren, werd afgelopen juli duidelijk toen een journalist van het Amerikaanse tijdschrift The </w:t>
      </w:r>
      <w:proofErr w:type="spellStart"/>
      <w:r w:rsidRPr="6B3907B6">
        <w:rPr>
          <w:rFonts w:ascii="Calibri" w:eastAsia="Calibri" w:hAnsi="Calibri" w:cs="Calibri"/>
          <w:sz w:val="28"/>
          <w:szCs w:val="28"/>
        </w:rPr>
        <w:t>Atlantic</w:t>
      </w:r>
      <w:proofErr w:type="spellEnd"/>
      <w:r w:rsidRPr="6B3907B6">
        <w:rPr>
          <w:rFonts w:ascii="Calibri" w:eastAsia="Calibri" w:hAnsi="Calibri" w:cs="Calibri"/>
          <w:sz w:val="28"/>
          <w:szCs w:val="28"/>
        </w:rPr>
        <w:t xml:space="preserve"> aanwezig was op de </w:t>
      </w:r>
      <w:proofErr w:type="spellStart"/>
      <w:r w:rsidRPr="6B3907B6">
        <w:rPr>
          <w:rFonts w:ascii="Calibri" w:eastAsia="Calibri" w:hAnsi="Calibri" w:cs="Calibri"/>
          <w:sz w:val="28"/>
          <w:szCs w:val="28"/>
        </w:rPr>
        <w:t>VidCon</w:t>
      </w:r>
      <w:proofErr w:type="spellEnd"/>
      <w:r w:rsidRPr="6B3907B6">
        <w:rPr>
          <w:rFonts w:ascii="Calibri" w:eastAsia="Calibri" w:hAnsi="Calibri" w:cs="Calibri"/>
          <w:sz w:val="28"/>
          <w:szCs w:val="28"/>
        </w:rPr>
        <w:t xml:space="preserve">, de jaarlijkse conferentie van YouTube waar alle grote bazen en videomakers samenkomen. Het echte feestje bleek zich drie kilometer verderop af te spelen: een privé-evenement van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waar honderden fans en makers in rijen stonden om naar binnen te komen of een foto te maken met hun idool. The </w:t>
      </w:r>
      <w:proofErr w:type="spellStart"/>
      <w:r w:rsidRPr="6B3907B6">
        <w:rPr>
          <w:rFonts w:ascii="Calibri" w:eastAsia="Calibri" w:hAnsi="Calibri" w:cs="Calibri"/>
          <w:sz w:val="28"/>
          <w:szCs w:val="28"/>
        </w:rPr>
        <w:t>Atlantic</w:t>
      </w:r>
      <w:proofErr w:type="spellEnd"/>
      <w:r w:rsidRPr="6B3907B6">
        <w:rPr>
          <w:rFonts w:ascii="Calibri" w:eastAsia="Calibri" w:hAnsi="Calibri" w:cs="Calibri"/>
          <w:sz w:val="28"/>
          <w:szCs w:val="28"/>
        </w:rPr>
        <w:t xml:space="preserve"> trok de conclusie: ‘Dit jaar is het platform waar iedereen het over heeft niet YouTube – dat is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w:t>
      </w:r>
    </w:p>
    <w:p w14:paraId="70E2799E" w14:textId="522C97A5" w:rsidR="6758E112" w:rsidRDefault="6758E112" w:rsidP="6B3907B6">
      <w:pPr>
        <w:spacing w:line="420" w:lineRule="exact"/>
      </w:pPr>
      <w:r w:rsidRPr="6B3907B6">
        <w:rPr>
          <w:rFonts w:ascii="Calibri" w:eastAsia="Calibri" w:hAnsi="Calibri" w:cs="Calibri"/>
          <w:sz w:val="28"/>
          <w:szCs w:val="28"/>
        </w:rPr>
        <w:t xml:space="preserve">Wat vinden jongeren zo onweerstaanbaar aan deze app? Sara Dol (17) begon drie jaar geleden met videootjes maken. Nu is ze met 1,6 miljoen volgers een van de grootste Nederlanders op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terwijl ze er in eerste instantie maar weinig aan vond. “Het leek te veel op Dub­smash, een app waarmee je ook al liedjes kon playbacken, toen een hype in Nederland. Toch zag ik musical.ly ineens heel hard groeien. Baby </w:t>
      </w:r>
      <w:proofErr w:type="spellStart"/>
      <w:r w:rsidRPr="6B3907B6">
        <w:rPr>
          <w:rFonts w:ascii="Calibri" w:eastAsia="Calibri" w:hAnsi="Calibri" w:cs="Calibri"/>
          <w:sz w:val="28"/>
          <w:szCs w:val="28"/>
        </w:rPr>
        <w:t>Ariel</w:t>
      </w:r>
      <w:proofErr w:type="spellEnd"/>
      <w:r w:rsidRPr="6B3907B6">
        <w:rPr>
          <w:rFonts w:ascii="Calibri" w:eastAsia="Calibri" w:hAnsi="Calibri" w:cs="Calibri"/>
          <w:sz w:val="28"/>
          <w:szCs w:val="28"/>
        </w:rPr>
        <w:t xml:space="preserve"> kreeg bijvoorbeeld heel veel volgers, zij is de </w:t>
      </w:r>
      <w:proofErr w:type="spellStart"/>
      <w:r w:rsidRPr="6B3907B6">
        <w:rPr>
          <w:rFonts w:ascii="Calibri" w:eastAsia="Calibri" w:hAnsi="Calibri" w:cs="Calibri"/>
          <w:sz w:val="28"/>
          <w:szCs w:val="28"/>
        </w:rPr>
        <w:t>queen</w:t>
      </w:r>
      <w:proofErr w:type="spellEnd"/>
      <w:r w:rsidRPr="6B3907B6">
        <w:rPr>
          <w:rFonts w:ascii="Calibri" w:eastAsia="Calibri" w:hAnsi="Calibri" w:cs="Calibri"/>
          <w:sz w:val="28"/>
          <w:szCs w:val="28"/>
        </w:rPr>
        <w:t xml:space="preserve"> van het </w:t>
      </w:r>
      <w:proofErr w:type="spellStart"/>
      <w:r w:rsidRPr="6B3907B6">
        <w:rPr>
          <w:rFonts w:ascii="Calibri" w:eastAsia="Calibri" w:hAnsi="Calibri" w:cs="Calibri"/>
          <w:sz w:val="28"/>
          <w:szCs w:val="28"/>
        </w:rPr>
        <w:t>lipsyncen</w:t>
      </w:r>
      <w:proofErr w:type="spellEnd"/>
      <w:r w:rsidRPr="6B3907B6">
        <w:rPr>
          <w:rFonts w:ascii="Calibri" w:eastAsia="Calibri" w:hAnsi="Calibri" w:cs="Calibri"/>
          <w:sz w:val="28"/>
          <w:szCs w:val="28"/>
        </w:rPr>
        <w:t xml:space="preserve">. Misschien vind ik het wel leuk als ik mijn eigen stijl erin gooi, dacht ik – ik houd bijvoorbeeld erg van horror en </w:t>
      </w:r>
      <w:proofErr w:type="spellStart"/>
      <w:r w:rsidRPr="6B3907B6">
        <w:rPr>
          <w:rFonts w:ascii="Calibri" w:eastAsia="Calibri" w:hAnsi="Calibri" w:cs="Calibri"/>
          <w:sz w:val="28"/>
          <w:szCs w:val="28"/>
        </w:rPr>
        <w:t>creepy</w:t>
      </w:r>
      <w:proofErr w:type="spellEnd"/>
      <w:r w:rsidRPr="6B3907B6">
        <w:rPr>
          <w:rFonts w:ascii="Calibri" w:eastAsia="Calibri" w:hAnsi="Calibri" w:cs="Calibri"/>
          <w:sz w:val="28"/>
          <w:szCs w:val="28"/>
        </w:rPr>
        <w:t xml:space="preserve"> schmink.”</w:t>
      </w:r>
    </w:p>
    <w:p w14:paraId="45BC51F4" w14:textId="5467B449" w:rsidR="6758E112" w:rsidRDefault="6758E112" w:rsidP="6B3907B6">
      <w:pPr>
        <w:pStyle w:val="Kop3"/>
      </w:pPr>
      <w:r w:rsidRPr="6B3907B6">
        <w:rPr>
          <w:rFonts w:ascii="Calibri" w:eastAsia="Calibri" w:hAnsi="Calibri" w:cs="Calibri"/>
          <w:sz w:val="30"/>
          <w:szCs w:val="30"/>
        </w:rPr>
        <w:t>Eenhoornpak</w:t>
      </w:r>
    </w:p>
    <w:p w14:paraId="08C762DD" w14:textId="60657737" w:rsidR="6758E112" w:rsidRDefault="6758E112" w:rsidP="6B3907B6">
      <w:pPr>
        <w:spacing w:line="420" w:lineRule="exact"/>
      </w:pPr>
      <w:r w:rsidRPr="6B3907B6">
        <w:rPr>
          <w:rFonts w:ascii="Calibri" w:eastAsia="Calibri" w:hAnsi="Calibri" w:cs="Calibri"/>
          <w:sz w:val="28"/>
          <w:szCs w:val="28"/>
        </w:rPr>
        <w:t xml:space="preserve">Sara’s tweede video ging meteen hard. “Het was een comedyvideo waarin ik tevoorschijn kwam in een eenhoornpak met allemaal special </w:t>
      </w:r>
      <w:proofErr w:type="spellStart"/>
      <w:r w:rsidRPr="6B3907B6">
        <w:rPr>
          <w:rFonts w:ascii="Calibri" w:eastAsia="Calibri" w:hAnsi="Calibri" w:cs="Calibri"/>
          <w:sz w:val="28"/>
          <w:szCs w:val="28"/>
        </w:rPr>
        <w:t>effects</w:t>
      </w:r>
      <w:proofErr w:type="spellEnd"/>
      <w:r w:rsidRPr="6B3907B6">
        <w:rPr>
          <w:rFonts w:ascii="Calibri" w:eastAsia="Calibri" w:hAnsi="Calibri" w:cs="Calibri"/>
          <w:sz w:val="28"/>
          <w:szCs w:val="28"/>
        </w:rPr>
        <w:t xml:space="preserve">.” Het sloeg eigenlijk nergens op, zegt ze lachend, “maar ik kreeg toch bizar veel </w:t>
      </w:r>
      <w:proofErr w:type="spellStart"/>
      <w:r w:rsidRPr="6B3907B6">
        <w:rPr>
          <w:rFonts w:ascii="Calibri" w:eastAsia="Calibri" w:hAnsi="Calibri" w:cs="Calibri"/>
          <w:sz w:val="28"/>
          <w:szCs w:val="28"/>
        </w:rPr>
        <w:t>likes</w:t>
      </w:r>
      <w:proofErr w:type="spellEnd"/>
      <w:r w:rsidRPr="6B3907B6">
        <w:rPr>
          <w:rFonts w:ascii="Calibri" w:eastAsia="Calibri" w:hAnsi="Calibri" w:cs="Calibri"/>
          <w:sz w:val="28"/>
          <w:szCs w:val="28"/>
        </w:rPr>
        <w:t>.”</w:t>
      </w:r>
    </w:p>
    <w:p w14:paraId="710A035D" w14:textId="5D817D8F" w:rsidR="6758E112" w:rsidRDefault="6758E112" w:rsidP="6B3907B6">
      <w:pPr>
        <w:spacing w:line="420" w:lineRule="exact"/>
      </w:pPr>
      <w:r w:rsidRPr="6B3907B6">
        <w:rPr>
          <w:rFonts w:ascii="Calibri" w:eastAsia="Calibri" w:hAnsi="Calibri" w:cs="Calibri"/>
          <w:sz w:val="28"/>
          <w:szCs w:val="28"/>
        </w:rPr>
        <w:t xml:space="preserve">Op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geldt: hoe gekker, hoe beter, zegt Sara, en dat onderscheidt de app van andere platforms. “Met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kan ik mijn creativiteit kwijt in vijftien seconden, dat vind ik </w:t>
      </w:r>
      <w:proofErr w:type="spellStart"/>
      <w:r w:rsidRPr="6B3907B6">
        <w:rPr>
          <w:rFonts w:ascii="Calibri" w:eastAsia="Calibri" w:hAnsi="Calibri" w:cs="Calibri"/>
          <w:sz w:val="28"/>
          <w:szCs w:val="28"/>
        </w:rPr>
        <w:t>chill</w:t>
      </w:r>
      <w:proofErr w:type="spellEnd"/>
      <w:r w:rsidRPr="6B3907B6">
        <w:rPr>
          <w:rFonts w:ascii="Calibri" w:eastAsia="Calibri" w:hAnsi="Calibri" w:cs="Calibri"/>
          <w:sz w:val="28"/>
          <w:szCs w:val="28"/>
        </w:rPr>
        <w:t xml:space="preserve">. Op YouTube worden veel langere video’s geplaatst, en ik heb geen zin om saai voor een camera te gaan zitten praten. Op Instagram gaat het meer om dat perfecte plaatje, terwijl op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mensen zich bijvoorbeeld in allerlei rare kostuums durven te vertonen.”</w:t>
      </w:r>
    </w:p>
    <w:p w14:paraId="03DDFC34" w14:textId="7A88D9C4" w:rsidR="6758E112" w:rsidRDefault="6758E112" w:rsidP="6B3907B6">
      <w:pPr>
        <w:spacing w:line="420" w:lineRule="exact"/>
      </w:pPr>
      <w:r w:rsidRPr="6B3907B6">
        <w:rPr>
          <w:rFonts w:ascii="Calibri" w:eastAsia="Calibri" w:hAnsi="Calibri" w:cs="Calibri"/>
          <w:sz w:val="28"/>
          <w:szCs w:val="28"/>
        </w:rPr>
        <w:t xml:space="preserve">Moest Sara het video maken eerst nog zien te combineren met haar vmbo-opleiding, met een diploma op zak gaat ze zich nu volledig op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focussen. </w:t>
      </w:r>
      <w:r w:rsidRPr="6B3907B6">
        <w:rPr>
          <w:rFonts w:ascii="Calibri" w:eastAsia="Calibri" w:hAnsi="Calibri" w:cs="Calibri"/>
          <w:sz w:val="28"/>
          <w:szCs w:val="28"/>
        </w:rPr>
        <w:lastRenderedPageBreak/>
        <w:t xml:space="preserve">In elk videootje van 15 seconden zit heel wat tijd. “Ik begin altijd met het zoeken naar een goed nummer. Dan verzamel ik de kleding, make-up en locatie, en bedenk ik een soort script. Met het filmen en editen kan daar zo een paar uur overheen gaan.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is echt mijn vaste baan, ik ben er van acht uur ’s ochtends tot acht uur ’s avonds mee bezig.”</w:t>
      </w:r>
    </w:p>
    <w:p w14:paraId="11F06066" w14:textId="4884A970" w:rsidR="6758E112" w:rsidRDefault="6758E112" w:rsidP="6B3907B6">
      <w:pPr>
        <w:spacing w:line="420" w:lineRule="exact"/>
      </w:pPr>
      <w:r w:rsidRPr="6B3907B6">
        <w:rPr>
          <w:rFonts w:ascii="Calibri" w:eastAsia="Calibri" w:hAnsi="Calibri" w:cs="Calibri"/>
          <w:sz w:val="28"/>
          <w:szCs w:val="28"/>
        </w:rPr>
        <w:t xml:space="preserve">Dat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een serieuze business is, is ook wel te zien aan de grote bedrijven die brood zien in Sara’s werk. Ze is te zien in video’s van jeugdzender Nickelodeon, platenlabels vragen haar om nieuwe muziek te promoten. Zo maakte ze filmpjes met Marco Borsato en Armin van Buuren. Ze staat op de cover van meidenblad </w:t>
      </w:r>
      <w:proofErr w:type="spellStart"/>
      <w:r w:rsidRPr="6B3907B6">
        <w:rPr>
          <w:rFonts w:ascii="Calibri" w:eastAsia="Calibri" w:hAnsi="Calibri" w:cs="Calibri"/>
          <w:i/>
          <w:iCs/>
          <w:sz w:val="28"/>
          <w:szCs w:val="28"/>
        </w:rPr>
        <w:t>Girlz</w:t>
      </w:r>
      <w:proofErr w:type="spellEnd"/>
      <w:r w:rsidRPr="6B3907B6">
        <w:rPr>
          <w:rFonts w:ascii="Calibri" w:eastAsia="Calibri" w:hAnsi="Calibri" w:cs="Calibri"/>
          <w:sz w:val="28"/>
          <w:szCs w:val="28"/>
        </w:rPr>
        <w:t xml:space="preserve">, en brengt komende week </w:t>
      </w:r>
      <w:r w:rsidRPr="6B3907B6">
        <w:rPr>
          <w:rFonts w:ascii="Calibri" w:eastAsia="Calibri" w:hAnsi="Calibri" w:cs="Calibri"/>
          <w:i/>
          <w:iCs/>
          <w:sz w:val="28"/>
          <w:szCs w:val="28"/>
        </w:rPr>
        <w:t>House of Dol</w:t>
      </w:r>
      <w:r w:rsidRPr="6B3907B6">
        <w:rPr>
          <w:rFonts w:ascii="Calibri" w:eastAsia="Calibri" w:hAnsi="Calibri" w:cs="Calibri"/>
          <w:sz w:val="28"/>
          <w:szCs w:val="28"/>
        </w:rPr>
        <w:t xml:space="preserve"> uit bij Uitgeverij Kosmos, een boek dat geheel over haar leven gaat. Een beetje maf dat ze als 17-jarige al een soort biografie heeft, is het wel – maar ach, waarom ook niet? “Voor mij is het een droom die uitkomt.”</w:t>
      </w:r>
    </w:p>
    <w:p w14:paraId="39222C40" w14:textId="4A23E60D" w:rsidR="6B3907B6" w:rsidRDefault="6B3907B6" w:rsidP="6B3907B6">
      <w:pPr>
        <w:spacing w:line="420" w:lineRule="exact"/>
        <w:rPr>
          <w:rFonts w:ascii="Calibri" w:eastAsia="Calibri" w:hAnsi="Calibri" w:cs="Calibri"/>
          <w:sz w:val="28"/>
          <w:szCs w:val="28"/>
        </w:rPr>
      </w:pPr>
    </w:p>
    <w:p w14:paraId="38374BD5" w14:textId="60E46D85" w:rsidR="6B3907B6" w:rsidRDefault="6B3907B6">
      <w:r>
        <w:br w:type="page"/>
      </w:r>
    </w:p>
    <w:p w14:paraId="136293A0" w14:textId="68E55D97" w:rsidR="1781B8DA" w:rsidRDefault="1781B8DA" w:rsidP="6B3907B6">
      <w:pPr>
        <w:spacing w:line="420" w:lineRule="exact"/>
        <w:rPr>
          <w:rFonts w:ascii="Calibri" w:eastAsia="Calibri" w:hAnsi="Calibri" w:cs="Calibri"/>
          <w:b/>
          <w:bCs/>
          <w:i/>
          <w:iCs/>
          <w:sz w:val="28"/>
          <w:szCs w:val="28"/>
        </w:rPr>
      </w:pPr>
      <w:r w:rsidRPr="6B3907B6">
        <w:rPr>
          <w:rFonts w:ascii="Calibri" w:eastAsia="Calibri" w:hAnsi="Calibri" w:cs="Calibri"/>
          <w:b/>
          <w:bCs/>
          <w:i/>
          <w:iCs/>
          <w:sz w:val="28"/>
          <w:szCs w:val="28"/>
          <w:u w:val="single"/>
        </w:rPr>
        <w:lastRenderedPageBreak/>
        <w:t>Vragen sessie 1</w:t>
      </w:r>
    </w:p>
    <w:p w14:paraId="3B5BD109" w14:textId="47FD3B06" w:rsidR="693C155A" w:rsidRDefault="693C155A" w:rsidP="6B3907B6">
      <w:pPr>
        <w:pStyle w:val="Lijstalinea"/>
        <w:numPr>
          <w:ilvl w:val="0"/>
          <w:numId w:val="5"/>
        </w:numPr>
        <w:spacing w:line="420" w:lineRule="exact"/>
        <w:rPr>
          <w:rFonts w:eastAsiaTheme="minorEastAsia"/>
          <w:sz w:val="28"/>
          <w:szCs w:val="28"/>
        </w:rPr>
      </w:pPr>
      <w:r w:rsidRPr="6B3907B6">
        <w:rPr>
          <w:rFonts w:ascii="Calibri" w:eastAsia="Calibri" w:hAnsi="Calibri" w:cs="Calibri"/>
          <w:sz w:val="28"/>
          <w:szCs w:val="28"/>
        </w:rPr>
        <w:t xml:space="preserve">Kijk alleen naar de titel, de tussenkopjes en de plaatjes. </w:t>
      </w:r>
      <w:r w:rsidR="1E3DE713" w:rsidRPr="6B3907B6">
        <w:rPr>
          <w:rFonts w:ascii="Calibri" w:eastAsia="Calibri" w:hAnsi="Calibri" w:cs="Calibri"/>
          <w:sz w:val="28"/>
          <w:szCs w:val="28"/>
        </w:rPr>
        <w:t xml:space="preserve">De titel van deze tekst begint met 'Waarom'. </w:t>
      </w:r>
      <w:r w:rsidR="72B7544C" w:rsidRPr="6B3907B6">
        <w:rPr>
          <w:rFonts w:ascii="Calibri" w:eastAsia="Calibri" w:hAnsi="Calibri" w:cs="Calibri"/>
          <w:sz w:val="28"/>
          <w:szCs w:val="28"/>
        </w:rPr>
        <w:t>Wat voor informatie verwacht je te zullen vinden in de tekst?</w:t>
      </w:r>
    </w:p>
    <w:p w14:paraId="4A6FC787" w14:textId="1146B2ED" w:rsidR="3A21B9A4" w:rsidRDefault="3A21B9A4"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7A7BDF" w14:textId="0C29860E" w:rsidR="6B3907B6" w:rsidRDefault="6B3907B6" w:rsidP="6B3907B6">
      <w:pPr>
        <w:spacing w:line="420" w:lineRule="exact"/>
        <w:rPr>
          <w:rFonts w:ascii="Calibri" w:eastAsia="Calibri" w:hAnsi="Calibri" w:cs="Calibri"/>
          <w:sz w:val="28"/>
          <w:szCs w:val="28"/>
        </w:rPr>
      </w:pPr>
    </w:p>
    <w:p w14:paraId="06A85A2A" w14:textId="7B334249" w:rsidR="78D55FDB" w:rsidRDefault="78D55FDB" w:rsidP="6B3907B6">
      <w:pPr>
        <w:pStyle w:val="Lijstalinea"/>
        <w:numPr>
          <w:ilvl w:val="0"/>
          <w:numId w:val="5"/>
        </w:numPr>
        <w:spacing w:line="420" w:lineRule="exact"/>
        <w:rPr>
          <w:rFonts w:eastAsiaTheme="minorEastAsia"/>
          <w:sz w:val="28"/>
          <w:szCs w:val="28"/>
        </w:rPr>
      </w:pPr>
      <w:r w:rsidRPr="6B3907B6">
        <w:rPr>
          <w:rFonts w:ascii="Calibri" w:eastAsia="Calibri" w:hAnsi="Calibri" w:cs="Calibri"/>
          <w:sz w:val="28"/>
          <w:szCs w:val="28"/>
        </w:rPr>
        <w:t xml:space="preserve">De leerkracht leest de tekst voor. Welk(e) antwoord(en) op de titel-vraag kun je na het (mee)lezen van de tekst </w:t>
      </w:r>
      <w:r w:rsidR="3AD951AC" w:rsidRPr="6B3907B6">
        <w:rPr>
          <w:rFonts w:ascii="Calibri" w:eastAsia="Calibri" w:hAnsi="Calibri" w:cs="Calibri"/>
          <w:sz w:val="28"/>
          <w:szCs w:val="28"/>
        </w:rPr>
        <w:t>nu al geven?</w:t>
      </w:r>
    </w:p>
    <w:p w14:paraId="59E1E4D4" w14:textId="27662639" w:rsidR="3AD951AC" w:rsidRDefault="3AD951AC"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B02B80" w14:textId="03B70CAC" w:rsidR="3AD951AC" w:rsidRDefault="3AD951AC"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w:t>
      </w:r>
    </w:p>
    <w:p w14:paraId="25FE0B02" w14:textId="30BD3593" w:rsidR="6B3907B6" w:rsidRDefault="6B3907B6" w:rsidP="6B3907B6">
      <w:pPr>
        <w:spacing w:line="420" w:lineRule="exact"/>
        <w:rPr>
          <w:rFonts w:ascii="Calibri" w:eastAsia="Calibri" w:hAnsi="Calibri" w:cs="Calibri"/>
          <w:sz w:val="28"/>
          <w:szCs w:val="28"/>
        </w:rPr>
      </w:pPr>
    </w:p>
    <w:p w14:paraId="264642F1" w14:textId="45B000CB" w:rsidR="3AD951AC" w:rsidRDefault="3AD951AC" w:rsidP="6B3907B6">
      <w:pPr>
        <w:pStyle w:val="Lijstalinea"/>
        <w:numPr>
          <w:ilvl w:val="0"/>
          <w:numId w:val="5"/>
        </w:numPr>
        <w:spacing w:line="420" w:lineRule="exact"/>
        <w:rPr>
          <w:rFonts w:eastAsiaTheme="minorEastAsia"/>
          <w:sz w:val="28"/>
          <w:szCs w:val="28"/>
        </w:rPr>
      </w:pPr>
      <w:r w:rsidRPr="6B3907B6">
        <w:rPr>
          <w:rFonts w:ascii="Calibri" w:eastAsia="Calibri" w:hAnsi="Calibri" w:cs="Calibri"/>
          <w:sz w:val="28"/>
          <w:szCs w:val="28"/>
        </w:rPr>
        <w:t>Deel de tekst met kleurtjes op in een begin, een midden en een slot. Schrijf van elk deel de belangrijkste boodschap op.</w:t>
      </w:r>
    </w:p>
    <w:p w14:paraId="18B7D71F" w14:textId="49A6135F" w:rsidR="3AD951AC" w:rsidRDefault="3AD951AC" w:rsidP="6B3907B6">
      <w:pPr>
        <w:spacing w:line="420" w:lineRule="exact"/>
        <w:rPr>
          <w:rFonts w:ascii="Calibri" w:eastAsia="Calibri" w:hAnsi="Calibri" w:cs="Calibri"/>
          <w:sz w:val="28"/>
          <w:szCs w:val="28"/>
        </w:rPr>
      </w:pPr>
      <w:r w:rsidRPr="6B3907B6">
        <w:rPr>
          <w:rFonts w:ascii="Calibri" w:eastAsia="Calibri" w:hAnsi="Calibri" w:cs="Calibri"/>
          <w:i/>
          <w:iCs/>
          <w:sz w:val="28"/>
          <w:szCs w:val="28"/>
        </w:rPr>
        <w:t>Begin</w:t>
      </w:r>
      <w:r w:rsidRPr="6B3907B6">
        <w:rPr>
          <w:rFonts w:ascii="Calibri" w:eastAsia="Calibri" w:hAnsi="Calibri" w:cs="Calibri"/>
          <w:sz w:val="28"/>
          <w:szCs w:val="28"/>
        </w:rPr>
        <w:t>:</w:t>
      </w:r>
    </w:p>
    <w:p w14:paraId="2CB67F1B" w14:textId="6D8836D0" w:rsidR="3AD951AC" w:rsidRDefault="3AD951AC"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r w:rsidRPr="6B3907B6">
        <w:rPr>
          <w:rFonts w:ascii="Calibri" w:eastAsia="Calibri" w:hAnsi="Calibri" w:cs="Calibri"/>
          <w:sz w:val="28"/>
          <w:szCs w:val="28"/>
        </w:rPr>
        <w:lastRenderedPageBreak/>
        <w:t>________________________________________________________________________________________________________________________________</w:t>
      </w:r>
    </w:p>
    <w:p w14:paraId="40327C51" w14:textId="0B58931A" w:rsidR="6B3907B6" w:rsidRDefault="6B3907B6" w:rsidP="6B3907B6">
      <w:pPr>
        <w:spacing w:line="420" w:lineRule="exact"/>
        <w:rPr>
          <w:rFonts w:ascii="Calibri" w:eastAsia="Calibri" w:hAnsi="Calibri" w:cs="Calibri"/>
          <w:sz w:val="28"/>
          <w:szCs w:val="28"/>
        </w:rPr>
      </w:pPr>
    </w:p>
    <w:p w14:paraId="2410A8A2" w14:textId="531537FD" w:rsidR="3AD951AC" w:rsidRDefault="3AD951AC" w:rsidP="6B3907B6">
      <w:pPr>
        <w:spacing w:line="420" w:lineRule="exact"/>
        <w:rPr>
          <w:rFonts w:ascii="Calibri" w:eastAsia="Calibri" w:hAnsi="Calibri" w:cs="Calibri"/>
          <w:sz w:val="28"/>
          <w:szCs w:val="28"/>
        </w:rPr>
      </w:pPr>
      <w:r w:rsidRPr="6B3907B6">
        <w:rPr>
          <w:rFonts w:ascii="Calibri" w:eastAsia="Calibri" w:hAnsi="Calibri" w:cs="Calibri"/>
          <w:i/>
          <w:iCs/>
          <w:sz w:val="28"/>
          <w:szCs w:val="28"/>
        </w:rPr>
        <w:t>Midden:</w:t>
      </w:r>
    </w:p>
    <w:p w14:paraId="56E9CF30" w14:textId="05B9F0BF" w:rsidR="2F671D87" w:rsidRDefault="2F671D87" w:rsidP="6B3907B6">
      <w:pPr>
        <w:spacing w:line="420" w:lineRule="exact"/>
      </w:pPr>
      <w:r w:rsidRPr="6B3907B6">
        <w:rPr>
          <w:rFonts w:ascii="Calibri" w:eastAsia="Calibri" w:hAnsi="Calibri" w:cs="Calibri"/>
          <w:i/>
          <w:i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37293A8" w14:textId="433628CF" w:rsidR="6B3907B6" w:rsidRDefault="6B3907B6" w:rsidP="6B3907B6">
      <w:pPr>
        <w:spacing w:line="420" w:lineRule="exact"/>
        <w:rPr>
          <w:rFonts w:ascii="Calibri" w:eastAsia="Calibri" w:hAnsi="Calibri" w:cs="Calibri"/>
          <w:i/>
          <w:iCs/>
          <w:sz w:val="28"/>
          <w:szCs w:val="28"/>
        </w:rPr>
      </w:pPr>
    </w:p>
    <w:p w14:paraId="61D23DD3" w14:textId="5B4C62D6" w:rsidR="3AD951AC" w:rsidRDefault="3AD951AC" w:rsidP="6B3907B6">
      <w:pPr>
        <w:spacing w:line="420" w:lineRule="exact"/>
        <w:rPr>
          <w:rFonts w:ascii="Calibri" w:eastAsia="Calibri" w:hAnsi="Calibri" w:cs="Calibri"/>
          <w:sz w:val="28"/>
          <w:szCs w:val="28"/>
        </w:rPr>
      </w:pPr>
      <w:r w:rsidRPr="6B3907B6">
        <w:rPr>
          <w:rFonts w:ascii="Calibri" w:eastAsia="Calibri" w:hAnsi="Calibri" w:cs="Calibri"/>
          <w:i/>
          <w:iCs/>
          <w:sz w:val="28"/>
          <w:szCs w:val="28"/>
        </w:rPr>
        <w:t>Slot:</w:t>
      </w:r>
    </w:p>
    <w:p w14:paraId="16F6D232" w14:textId="12BB411D" w:rsidR="3AD951AC" w:rsidRDefault="3AD951AC" w:rsidP="6B3907B6">
      <w:pPr>
        <w:spacing w:line="420" w:lineRule="exact"/>
        <w:rPr>
          <w:rFonts w:ascii="Calibri" w:eastAsia="Calibri" w:hAnsi="Calibri" w:cs="Calibri"/>
          <w:i/>
          <w:iCs/>
          <w:sz w:val="28"/>
          <w:szCs w:val="28"/>
        </w:rPr>
      </w:pPr>
      <w:r w:rsidRPr="6B3907B6">
        <w:rPr>
          <w:rFonts w:ascii="Calibri" w:eastAsia="Calibri" w:hAnsi="Calibri" w:cs="Calibri"/>
          <w:i/>
          <w:i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264CF09" w14:textId="31C4B2CE" w:rsidR="6B3907B6" w:rsidRDefault="6B3907B6" w:rsidP="6B3907B6">
      <w:pPr>
        <w:spacing w:line="420" w:lineRule="exact"/>
        <w:rPr>
          <w:rFonts w:ascii="Calibri" w:eastAsia="Calibri" w:hAnsi="Calibri" w:cs="Calibri"/>
          <w:i/>
          <w:iCs/>
          <w:sz w:val="28"/>
          <w:szCs w:val="28"/>
        </w:rPr>
      </w:pPr>
    </w:p>
    <w:p w14:paraId="017FE05B" w14:textId="31AE3B99" w:rsidR="3AD951AC" w:rsidRDefault="3AD951AC" w:rsidP="6B3907B6">
      <w:pPr>
        <w:spacing w:line="420" w:lineRule="exact"/>
        <w:rPr>
          <w:rFonts w:ascii="Calibri" w:eastAsia="Calibri" w:hAnsi="Calibri" w:cs="Calibri"/>
          <w:b/>
          <w:bCs/>
          <w:sz w:val="28"/>
          <w:szCs w:val="28"/>
          <w:u w:val="single"/>
        </w:rPr>
      </w:pPr>
      <w:r w:rsidRPr="6B3907B6">
        <w:rPr>
          <w:rFonts w:ascii="Calibri" w:eastAsia="Calibri" w:hAnsi="Calibri" w:cs="Calibri"/>
          <w:b/>
          <w:bCs/>
          <w:i/>
          <w:iCs/>
          <w:sz w:val="28"/>
          <w:szCs w:val="28"/>
          <w:u w:val="single"/>
        </w:rPr>
        <w:t>Vragen sessie 2</w:t>
      </w:r>
    </w:p>
    <w:p w14:paraId="0DD844B3" w14:textId="31B575C4" w:rsidR="3426187A" w:rsidRDefault="3426187A" w:rsidP="6B3907B6">
      <w:pPr>
        <w:pStyle w:val="Lijstalinea"/>
        <w:numPr>
          <w:ilvl w:val="0"/>
          <w:numId w:val="4"/>
        </w:numPr>
        <w:spacing w:line="420" w:lineRule="exact"/>
        <w:rPr>
          <w:rFonts w:eastAsiaTheme="minorEastAsia"/>
          <w:sz w:val="28"/>
          <w:szCs w:val="28"/>
        </w:rPr>
      </w:pPr>
      <w:r w:rsidRPr="6B3907B6">
        <w:rPr>
          <w:rFonts w:ascii="Calibri" w:eastAsia="Calibri" w:hAnsi="Calibri" w:cs="Calibri"/>
          <w:sz w:val="28"/>
          <w:szCs w:val="28"/>
        </w:rPr>
        <w:t>Lees de tekst in tweetallen hardop (om en om een alinea).</w:t>
      </w:r>
      <w:r>
        <w:br/>
      </w:r>
    </w:p>
    <w:p w14:paraId="7265284E" w14:textId="37E02333" w:rsidR="6F0151A6" w:rsidRDefault="6F0151A6" w:rsidP="6B3907B6">
      <w:pPr>
        <w:pStyle w:val="Lijstalinea"/>
        <w:numPr>
          <w:ilvl w:val="0"/>
          <w:numId w:val="4"/>
        </w:numPr>
        <w:spacing w:line="420" w:lineRule="exact"/>
        <w:rPr>
          <w:sz w:val="28"/>
          <w:szCs w:val="28"/>
        </w:rPr>
      </w:pPr>
      <w:r w:rsidRPr="6B3907B6">
        <w:rPr>
          <w:rFonts w:ascii="Calibri" w:eastAsia="Calibri" w:hAnsi="Calibri" w:cs="Calibri"/>
          <w:sz w:val="28"/>
          <w:szCs w:val="28"/>
        </w:rPr>
        <w:t xml:space="preserve">Hoe wordt in de tekst uitgelegd wat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is aan mensen die daar nog nooit van gehoord hebben? Schrijf op waar je je antwoord hebt gevonden.</w:t>
      </w:r>
    </w:p>
    <w:p w14:paraId="7DD0706F" w14:textId="429D2A19" w:rsidR="6F0151A6" w:rsidRDefault="6F0151A6"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r w:rsidRPr="6B3907B6">
        <w:rPr>
          <w:rFonts w:ascii="Calibri" w:eastAsia="Calibri" w:hAnsi="Calibri" w:cs="Calibri"/>
          <w:sz w:val="28"/>
          <w:szCs w:val="28"/>
        </w:rPr>
        <w:lastRenderedPageBreak/>
        <w:t>________________________________________________________________________________________________________________________________________________________________________________________________</w:t>
      </w:r>
    </w:p>
    <w:p w14:paraId="1F82FB1A" w14:textId="0D09AA4B" w:rsidR="6B3907B6" w:rsidRDefault="6B3907B6" w:rsidP="6B3907B6">
      <w:pPr>
        <w:spacing w:line="420" w:lineRule="exact"/>
        <w:rPr>
          <w:rFonts w:ascii="Calibri" w:eastAsia="Calibri" w:hAnsi="Calibri" w:cs="Calibri"/>
          <w:sz w:val="28"/>
          <w:szCs w:val="28"/>
        </w:rPr>
      </w:pPr>
    </w:p>
    <w:p w14:paraId="6939FB7B" w14:textId="33AAC9CD" w:rsidR="4630A0B2" w:rsidRDefault="4630A0B2" w:rsidP="6B3907B6">
      <w:pPr>
        <w:pStyle w:val="Lijstalinea"/>
        <w:numPr>
          <w:ilvl w:val="0"/>
          <w:numId w:val="4"/>
        </w:numPr>
        <w:spacing w:line="420" w:lineRule="exact"/>
        <w:rPr>
          <w:rFonts w:eastAsiaTheme="minorEastAsia"/>
          <w:sz w:val="28"/>
          <w:szCs w:val="28"/>
        </w:rPr>
      </w:pPr>
      <w:r w:rsidRPr="6B3907B6">
        <w:rPr>
          <w:rFonts w:ascii="Calibri" w:eastAsia="Calibri" w:hAnsi="Calibri" w:cs="Calibri"/>
          <w:sz w:val="28"/>
          <w:szCs w:val="28"/>
        </w:rPr>
        <w:t xml:space="preserve"> A</w:t>
      </w:r>
      <w:r w:rsidR="0FF3FCD3" w:rsidRPr="6B3907B6">
        <w:rPr>
          <w:rFonts w:ascii="Calibri" w:eastAsia="Calibri" w:hAnsi="Calibri" w:cs="Calibri"/>
          <w:sz w:val="28"/>
          <w:szCs w:val="28"/>
        </w:rPr>
        <w:t xml:space="preserve">) </w:t>
      </w:r>
      <w:r w:rsidR="405D8003" w:rsidRPr="6B3907B6">
        <w:rPr>
          <w:rFonts w:ascii="Calibri" w:eastAsia="Calibri" w:hAnsi="Calibri" w:cs="Calibri"/>
          <w:sz w:val="28"/>
          <w:szCs w:val="28"/>
        </w:rPr>
        <w:t xml:space="preserve">Waarom en door wie worden </w:t>
      </w:r>
      <w:proofErr w:type="spellStart"/>
      <w:r w:rsidR="405D8003" w:rsidRPr="6B3907B6">
        <w:rPr>
          <w:rFonts w:ascii="Calibri" w:eastAsia="Calibri" w:hAnsi="Calibri" w:cs="Calibri"/>
          <w:sz w:val="28"/>
          <w:szCs w:val="28"/>
        </w:rPr>
        <w:t>Tiktok</w:t>
      </w:r>
      <w:proofErr w:type="spellEnd"/>
      <w:r w:rsidR="405D8003" w:rsidRPr="6B3907B6">
        <w:rPr>
          <w:rFonts w:ascii="Calibri" w:eastAsia="Calibri" w:hAnsi="Calibri" w:cs="Calibri"/>
          <w:sz w:val="28"/>
          <w:szCs w:val="28"/>
        </w:rPr>
        <w:t xml:space="preserve">, Facebook en Instagram met elkaar vergeleken? </w:t>
      </w:r>
      <w:r w:rsidR="57C5C777" w:rsidRPr="6B3907B6">
        <w:rPr>
          <w:rFonts w:ascii="Calibri" w:eastAsia="Calibri" w:hAnsi="Calibri" w:cs="Calibri"/>
          <w:sz w:val="28"/>
          <w:szCs w:val="28"/>
        </w:rPr>
        <w:t>Schrijf op waar je je antwoord hebt gevonden.</w:t>
      </w:r>
    </w:p>
    <w:p w14:paraId="756A662A" w14:textId="6E77A2CC" w:rsidR="57C5C777" w:rsidRDefault="57C5C777"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p>
    <w:p w14:paraId="46AE9C83" w14:textId="4D72E73B" w:rsidR="708BCC69" w:rsidRDefault="708BCC69" w:rsidP="6B3907B6">
      <w:pPr>
        <w:spacing w:line="420" w:lineRule="exact"/>
        <w:ind w:left="360"/>
        <w:rPr>
          <w:rFonts w:ascii="Calibri" w:eastAsia="Calibri" w:hAnsi="Calibri" w:cs="Calibri"/>
          <w:sz w:val="28"/>
          <w:szCs w:val="28"/>
        </w:rPr>
      </w:pPr>
      <w:r w:rsidRPr="6B3907B6">
        <w:rPr>
          <w:rFonts w:ascii="Calibri" w:eastAsia="Calibri" w:hAnsi="Calibri" w:cs="Calibri"/>
          <w:sz w:val="28"/>
          <w:szCs w:val="28"/>
        </w:rPr>
        <w:t xml:space="preserve">   </w:t>
      </w:r>
      <w:r w:rsidR="43700214" w:rsidRPr="6B3907B6">
        <w:rPr>
          <w:rFonts w:ascii="Calibri" w:eastAsia="Calibri" w:hAnsi="Calibri" w:cs="Calibri"/>
          <w:sz w:val="28"/>
          <w:szCs w:val="28"/>
        </w:rPr>
        <w:t xml:space="preserve">B) </w:t>
      </w:r>
      <w:r w:rsidR="15D2D141" w:rsidRPr="6B3907B6">
        <w:rPr>
          <w:rFonts w:ascii="Calibri" w:eastAsia="Calibri" w:hAnsi="Calibri" w:cs="Calibri"/>
          <w:sz w:val="28"/>
          <w:szCs w:val="28"/>
        </w:rPr>
        <w:t xml:space="preserve">Aan welke </w:t>
      </w:r>
      <w:proofErr w:type="spellStart"/>
      <w:r w:rsidR="15D2D141" w:rsidRPr="6B3907B6">
        <w:rPr>
          <w:rFonts w:ascii="Calibri" w:eastAsia="Calibri" w:hAnsi="Calibri" w:cs="Calibri"/>
          <w:sz w:val="28"/>
          <w:szCs w:val="28"/>
        </w:rPr>
        <w:t>social</w:t>
      </w:r>
      <w:proofErr w:type="spellEnd"/>
      <w:r w:rsidR="15D2D141" w:rsidRPr="6B3907B6">
        <w:rPr>
          <w:rFonts w:ascii="Calibri" w:eastAsia="Calibri" w:hAnsi="Calibri" w:cs="Calibri"/>
          <w:sz w:val="28"/>
          <w:szCs w:val="28"/>
        </w:rPr>
        <w:t xml:space="preserve"> media-pagina geeft diegene de voorkeur en waarom?</w:t>
      </w:r>
      <w:r w:rsidR="2D3ED038" w:rsidRPr="6B3907B6">
        <w:rPr>
          <w:rFonts w:ascii="Calibri" w:eastAsia="Calibri" w:hAnsi="Calibri" w:cs="Calibri"/>
          <w:sz w:val="28"/>
          <w:szCs w:val="28"/>
        </w:rPr>
        <w:t xml:space="preserve"> </w:t>
      </w:r>
      <w:r w:rsidR="72BAB553" w:rsidRPr="6B3907B6">
        <w:rPr>
          <w:rFonts w:ascii="Calibri" w:eastAsia="Calibri" w:hAnsi="Calibri" w:cs="Calibri"/>
          <w:sz w:val="28"/>
          <w:szCs w:val="28"/>
        </w:rPr>
        <w:t>Schrijf op waar je je antwoord hebt gevonden.</w:t>
      </w:r>
    </w:p>
    <w:p w14:paraId="17B39A9C" w14:textId="700F1C08" w:rsidR="23F7815D" w:rsidRDefault="23F7815D"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CA014A" w14:textId="3F820E54" w:rsidR="3AF0931C" w:rsidRDefault="3AF0931C" w:rsidP="6B3907B6">
      <w:pPr>
        <w:pStyle w:val="Lijstalinea"/>
        <w:numPr>
          <w:ilvl w:val="0"/>
          <w:numId w:val="4"/>
        </w:numPr>
        <w:spacing w:line="420" w:lineRule="exact"/>
        <w:rPr>
          <w:rFonts w:eastAsiaTheme="minorEastAsia"/>
          <w:sz w:val="28"/>
          <w:szCs w:val="28"/>
        </w:rPr>
      </w:pPr>
      <w:r w:rsidRPr="6B3907B6">
        <w:rPr>
          <w:rFonts w:ascii="Calibri" w:eastAsia="Calibri" w:hAnsi="Calibri" w:cs="Calibri"/>
          <w:sz w:val="28"/>
          <w:szCs w:val="28"/>
        </w:rPr>
        <w:t xml:space="preserve">Kun je uitleggen waarom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een 'serieuze business' is voor Sarah Dol? Schrijf op waar je je antwoord hebt gevonden.</w:t>
      </w:r>
    </w:p>
    <w:p w14:paraId="4DB59418" w14:textId="4454A428" w:rsidR="3AF0931C" w:rsidRDefault="3AF0931C"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300ECAD" w14:textId="74C88C50" w:rsidR="298D516A" w:rsidRDefault="298D516A" w:rsidP="6B3907B6">
      <w:pPr>
        <w:pStyle w:val="Lijstalinea"/>
        <w:numPr>
          <w:ilvl w:val="0"/>
          <w:numId w:val="4"/>
        </w:numPr>
        <w:spacing w:line="420" w:lineRule="exact"/>
        <w:rPr>
          <w:rFonts w:eastAsiaTheme="minorEastAsia"/>
          <w:sz w:val="28"/>
          <w:szCs w:val="28"/>
          <w:u w:val="single"/>
        </w:rPr>
      </w:pPr>
      <w:r w:rsidRPr="6B3907B6">
        <w:rPr>
          <w:rFonts w:ascii="Calibri" w:eastAsia="Calibri" w:hAnsi="Calibri" w:cs="Calibri"/>
          <w:sz w:val="28"/>
          <w:szCs w:val="28"/>
        </w:rPr>
        <w:t xml:space="preserve">In de tekst staat dat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in populariteit </w:t>
      </w:r>
      <w:proofErr w:type="spellStart"/>
      <w:r w:rsidRPr="6B3907B6">
        <w:rPr>
          <w:rFonts w:ascii="Calibri" w:eastAsia="Calibri" w:hAnsi="Calibri" w:cs="Calibri"/>
          <w:sz w:val="28"/>
          <w:szCs w:val="28"/>
        </w:rPr>
        <w:t>Youtube</w:t>
      </w:r>
      <w:proofErr w:type="spellEnd"/>
      <w:r w:rsidRPr="6B3907B6">
        <w:rPr>
          <w:rFonts w:ascii="Calibri" w:eastAsia="Calibri" w:hAnsi="Calibri" w:cs="Calibri"/>
          <w:sz w:val="28"/>
          <w:szCs w:val="28"/>
        </w:rPr>
        <w:t xml:space="preserve"> begint te </w:t>
      </w:r>
      <w:r w:rsidRPr="6B3907B6">
        <w:rPr>
          <w:rFonts w:ascii="Calibri" w:eastAsia="Calibri" w:hAnsi="Calibri" w:cs="Calibri"/>
          <w:b/>
          <w:bCs/>
          <w:sz w:val="28"/>
          <w:szCs w:val="28"/>
        </w:rPr>
        <w:t xml:space="preserve">evenaren. </w:t>
      </w:r>
      <w:r w:rsidR="0B6BF575" w:rsidRPr="6B3907B6">
        <w:rPr>
          <w:rFonts w:ascii="Calibri" w:eastAsia="Calibri" w:hAnsi="Calibri" w:cs="Calibri"/>
          <w:sz w:val="28"/>
          <w:szCs w:val="28"/>
        </w:rPr>
        <w:t>Wat betekent dit?</w:t>
      </w:r>
    </w:p>
    <w:p w14:paraId="304921EF" w14:textId="461DC3AB" w:rsidR="0B6BF575" w:rsidRDefault="0B6BF575" w:rsidP="6B3907B6">
      <w:pPr>
        <w:spacing w:line="420" w:lineRule="exact"/>
        <w:ind w:left="360"/>
        <w:rPr>
          <w:rFonts w:ascii="Calibri" w:eastAsia="Calibri" w:hAnsi="Calibri" w:cs="Calibri"/>
          <w:sz w:val="28"/>
          <w:szCs w:val="28"/>
        </w:rPr>
      </w:pPr>
      <w:r w:rsidRPr="6B3907B6">
        <w:rPr>
          <w:rFonts w:ascii="Calibri" w:eastAsia="Calibri" w:hAnsi="Calibri" w:cs="Calibri"/>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0C1E57C" w14:textId="67DD1713" w:rsidR="5592EFF4" w:rsidRDefault="5592EFF4" w:rsidP="6B3907B6">
      <w:pPr>
        <w:pStyle w:val="Lijstalinea"/>
        <w:numPr>
          <w:ilvl w:val="0"/>
          <w:numId w:val="4"/>
        </w:numPr>
        <w:spacing w:line="420" w:lineRule="exact"/>
        <w:rPr>
          <w:rFonts w:eastAsiaTheme="minorEastAsia"/>
          <w:sz w:val="28"/>
          <w:szCs w:val="28"/>
        </w:rPr>
      </w:pPr>
      <w:r w:rsidRPr="6B3907B6">
        <w:rPr>
          <w:rFonts w:ascii="Calibri" w:eastAsia="Calibri" w:hAnsi="Calibri" w:cs="Calibri"/>
          <w:sz w:val="28"/>
          <w:szCs w:val="28"/>
        </w:rPr>
        <w:t xml:space="preserve">Wat hebben de eerste alinea ('Wie geen tieners...vooral onder tieners') en de derde alinea ('Dat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in....dat is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met elkaar te maken? </w:t>
      </w:r>
    </w:p>
    <w:p w14:paraId="303D64D1" w14:textId="71427F13" w:rsidR="41D3C708" w:rsidRDefault="41D3C708"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7DD893" w14:textId="2E13DEDE" w:rsidR="23FAC014" w:rsidRDefault="23FAC014" w:rsidP="6B3907B6">
      <w:pPr>
        <w:pStyle w:val="Lijstalinea"/>
        <w:numPr>
          <w:ilvl w:val="0"/>
          <w:numId w:val="4"/>
        </w:numPr>
        <w:spacing w:line="420" w:lineRule="exact"/>
        <w:rPr>
          <w:rFonts w:eastAsiaTheme="minorEastAsia"/>
          <w:sz w:val="28"/>
          <w:szCs w:val="28"/>
        </w:rPr>
      </w:pPr>
      <w:r w:rsidRPr="6B3907B6">
        <w:rPr>
          <w:rFonts w:ascii="Calibri" w:eastAsia="Calibri" w:hAnsi="Calibri" w:cs="Calibri"/>
          <w:sz w:val="28"/>
          <w:szCs w:val="28"/>
        </w:rPr>
        <w:t xml:space="preserve">In de tweede alinea ('Op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plaatsen...en vlotte montagestijl') staat de volgende zin: "Dat klinkt vaag, maar de filmpjes blijken enorm verslavend, mede </w:t>
      </w:r>
      <w:r w:rsidRPr="6B3907B6">
        <w:rPr>
          <w:rFonts w:ascii="Calibri" w:eastAsia="Calibri" w:hAnsi="Calibri" w:cs="Calibri"/>
          <w:sz w:val="28"/>
          <w:szCs w:val="28"/>
          <w:u w:val="single"/>
        </w:rPr>
        <w:t>door</w:t>
      </w:r>
      <w:r w:rsidRPr="6B3907B6">
        <w:rPr>
          <w:rFonts w:ascii="Calibri" w:eastAsia="Calibri" w:hAnsi="Calibri" w:cs="Calibri"/>
          <w:sz w:val="28"/>
          <w:szCs w:val="28"/>
        </w:rPr>
        <w:t xml:space="preserve"> de vrolijke effecten en vlotte montagestijl." 'Door' is in deze zin onderstreept</w:t>
      </w:r>
      <w:r w:rsidR="0D5E358E" w:rsidRPr="6B3907B6">
        <w:rPr>
          <w:rFonts w:ascii="Calibri" w:eastAsia="Calibri" w:hAnsi="Calibri" w:cs="Calibri"/>
          <w:sz w:val="28"/>
          <w:szCs w:val="28"/>
        </w:rPr>
        <w:t xml:space="preserve"> omdat dat signaalwoord een oorzaak-gevolgrelatie aangeeft in deze zin. Wat is in deze zin de oorzaak en wat is het gevolg?</w:t>
      </w:r>
    </w:p>
    <w:p w14:paraId="6671A428" w14:textId="6B279905" w:rsidR="0D5E358E" w:rsidRDefault="0D5E358E"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F11363" w14:textId="63434DE7" w:rsidR="6B3907B6" w:rsidRDefault="6B3907B6" w:rsidP="6B3907B6">
      <w:pPr>
        <w:spacing w:line="420" w:lineRule="exact"/>
        <w:rPr>
          <w:rFonts w:ascii="Calibri" w:eastAsia="Calibri" w:hAnsi="Calibri" w:cs="Calibri"/>
          <w:sz w:val="28"/>
          <w:szCs w:val="28"/>
        </w:rPr>
      </w:pPr>
    </w:p>
    <w:p w14:paraId="28D297FD" w14:textId="6DDDC3F8" w:rsidR="6C01F56D" w:rsidRDefault="6C01F56D" w:rsidP="6B3907B6">
      <w:pPr>
        <w:spacing w:line="420" w:lineRule="exact"/>
        <w:rPr>
          <w:rFonts w:ascii="Calibri" w:eastAsia="Calibri" w:hAnsi="Calibri" w:cs="Calibri"/>
          <w:b/>
          <w:bCs/>
          <w:i/>
          <w:iCs/>
          <w:sz w:val="28"/>
          <w:szCs w:val="28"/>
          <w:u w:val="single"/>
        </w:rPr>
      </w:pPr>
      <w:r w:rsidRPr="6B3907B6">
        <w:rPr>
          <w:rFonts w:ascii="Calibri" w:eastAsia="Calibri" w:hAnsi="Calibri" w:cs="Calibri"/>
          <w:b/>
          <w:bCs/>
          <w:i/>
          <w:iCs/>
          <w:sz w:val="28"/>
          <w:szCs w:val="28"/>
          <w:u w:val="single"/>
        </w:rPr>
        <w:t>Vragen s</w:t>
      </w:r>
      <w:r w:rsidR="0D5E358E" w:rsidRPr="6B3907B6">
        <w:rPr>
          <w:rFonts w:ascii="Calibri" w:eastAsia="Calibri" w:hAnsi="Calibri" w:cs="Calibri"/>
          <w:b/>
          <w:bCs/>
          <w:i/>
          <w:iCs/>
          <w:sz w:val="28"/>
          <w:szCs w:val="28"/>
          <w:u w:val="single"/>
        </w:rPr>
        <w:t>essie 3</w:t>
      </w:r>
    </w:p>
    <w:p w14:paraId="04B9B578" w14:textId="1E34DF59" w:rsidR="0D5E358E" w:rsidRDefault="0D5E358E" w:rsidP="6B3907B6">
      <w:pPr>
        <w:pStyle w:val="Lijstalinea"/>
        <w:numPr>
          <w:ilvl w:val="0"/>
          <w:numId w:val="3"/>
        </w:numPr>
        <w:spacing w:line="420" w:lineRule="exact"/>
        <w:rPr>
          <w:rFonts w:eastAsiaTheme="minorEastAsia"/>
          <w:sz w:val="28"/>
          <w:szCs w:val="28"/>
        </w:rPr>
      </w:pPr>
      <w:r w:rsidRPr="6B3907B6">
        <w:rPr>
          <w:rFonts w:ascii="Calibri" w:eastAsia="Calibri" w:hAnsi="Calibri" w:cs="Calibri"/>
          <w:sz w:val="28"/>
          <w:szCs w:val="28"/>
        </w:rPr>
        <w:lastRenderedPageBreak/>
        <w:t>Waarom heeft de schrijver deze tekst geschreven? Gaat het hier om een instructietekst, een verhalende tekst, een informatieve tekst of een betogende tekst? Schrijf op waarom je voor een antwoord hebt gekozen.</w:t>
      </w:r>
    </w:p>
    <w:p w14:paraId="48E64A1F" w14:textId="4A350682" w:rsidR="78D48312" w:rsidRDefault="78D48312"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F057DA" w14:textId="3DAE8398" w:rsidR="68E834FE" w:rsidRDefault="68E834FE" w:rsidP="6B3907B6">
      <w:pPr>
        <w:pStyle w:val="Lijstalinea"/>
        <w:numPr>
          <w:ilvl w:val="0"/>
          <w:numId w:val="3"/>
        </w:numPr>
        <w:spacing w:line="420" w:lineRule="exact"/>
        <w:rPr>
          <w:rFonts w:eastAsiaTheme="minorEastAsia"/>
          <w:sz w:val="28"/>
          <w:szCs w:val="28"/>
        </w:rPr>
      </w:pPr>
      <w:r w:rsidRPr="6B3907B6">
        <w:rPr>
          <w:rFonts w:ascii="Calibri" w:eastAsia="Calibri" w:hAnsi="Calibri" w:cs="Calibri"/>
          <w:sz w:val="28"/>
          <w:szCs w:val="28"/>
        </w:rPr>
        <w:t xml:space="preserve">Waaruit kunnen we afleiden dat een echte </w:t>
      </w:r>
      <w:proofErr w:type="spellStart"/>
      <w:r w:rsidRPr="6B3907B6">
        <w:rPr>
          <w:rFonts w:ascii="Calibri" w:eastAsia="Calibri" w:hAnsi="Calibri" w:cs="Calibri"/>
          <w:sz w:val="28"/>
          <w:szCs w:val="28"/>
        </w:rPr>
        <w:t>Tiktokberoemdheid</w:t>
      </w:r>
      <w:proofErr w:type="spellEnd"/>
      <w:r w:rsidRPr="6B3907B6">
        <w:rPr>
          <w:rFonts w:ascii="Calibri" w:eastAsia="Calibri" w:hAnsi="Calibri" w:cs="Calibri"/>
          <w:sz w:val="28"/>
          <w:szCs w:val="28"/>
        </w:rPr>
        <w:t xml:space="preserve"> zoals </w:t>
      </w:r>
      <w:r w:rsidR="5705BE4A" w:rsidRPr="6B3907B6">
        <w:rPr>
          <w:rFonts w:ascii="Calibri" w:eastAsia="Calibri" w:hAnsi="Calibri" w:cs="Calibri"/>
          <w:sz w:val="28"/>
          <w:szCs w:val="28"/>
        </w:rPr>
        <w:t>Sara Dol</w:t>
      </w:r>
      <w:r w:rsidRPr="6B3907B6">
        <w:rPr>
          <w:rFonts w:ascii="Calibri" w:eastAsia="Calibri" w:hAnsi="Calibri" w:cs="Calibri"/>
          <w:sz w:val="28"/>
          <w:szCs w:val="28"/>
        </w:rPr>
        <w:t xml:space="preserve"> niet v</w:t>
      </w:r>
      <w:r w:rsidR="29BAF7E4" w:rsidRPr="6B3907B6">
        <w:rPr>
          <w:rFonts w:ascii="Calibri" w:eastAsia="Calibri" w:hAnsi="Calibri" w:cs="Calibri"/>
          <w:sz w:val="28"/>
          <w:szCs w:val="28"/>
        </w:rPr>
        <w:t>eel tijd overhoudt voor een andere baan? Schrijf op waar je je antwoord hebt gevonden.</w:t>
      </w:r>
    </w:p>
    <w:p w14:paraId="125E57B7" w14:textId="4DEF0B67" w:rsidR="29BAF7E4" w:rsidRDefault="29BAF7E4" w:rsidP="6B3907B6">
      <w:pPr>
        <w:spacing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F42E3B" w14:textId="28DEE524" w:rsidR="5081E672" w:rsidRDefault="5081E672" w:rsidP="6B3907B6">
      <w:pPr>
        <w:pStyle w:val="Lijstalinea"/>
        <w:numPr>
          <w:ilvl w:val="0"/>
          <w:numId w:val="3"/>
        </w:numPr>
        <w:spacing w:after="0" w:line="420" w:lineRule="exact"/>
        <w:rPr>
          <w:rFonts w:eastAsiaTheme="minorEastAsia"/>
          <w:sz w:val="28"/>
          <w:szCs w:val="28"/>
        </w:rPr>
      </w:pPr>
      <w:r w:rsidRPr="6B3907B6">
        <w:rPr>
          <w:rFonts w:ascii="Calibri" w:eastAsia="Calibri" w:hAnsi="Calibri" w:cs="Calibri"/>
          <w:sz w:val="28"/>
          <w:szCs w:val="28"/>
        </w:rPr>
        <w:t>In de inleiding verwijst de schrijver al naar de uitspraak 'hoe gekker, hoe beter' van Sara Dol. Wat bedoelt Sara met deze uitspraak en waar vind je dat t</w:t>
      </w:r>
      <w:r w:rsidR="06AA742B" w:rsidRPr="6B3907B6">
        <w:rPr>
          <w:rFonts w:ascii="Calibri" w:eastAsia="Calibri" w:hAnsi="Calibri" w:cs="Calibri"/>
          <w:sz w:val="28"/>
          <w:szCs w:val="28"/>
        </w:rPr>
        <w:t xml:space="preserve">erug </w:t>
      </w:r>
      <w:r w:rsidR="47ACE00F" w:rsidRPr="6B3907B6">
        <w:rPr>
          <w:rFonts w:ascii="Calibri" w:eastAsia="Calibri" w:hAnsi="Calibri" w:cs="Calibri"/>
          <w:sz w:val="28"/>
          <w:szCs w:val="28"/>
        </w:rPr>
        <w:t xml:space="preserve">verderop </w:t>
      </w:r>
      <w:r w:rsidR="06AA742B" w:rsidRPr="6B3907B6">
        <w:rPr>
          <w:rFonts w:ascii="Calibri" w:eastAsia="Calibri" w:hAnsi="Calibri" w:cs="Calibri"/>
          <w:sz w:val="28"/>
          <w:szCs w:val="28"/>
        </w:rPr>
        <w:t>in de tekst?</w:t>
      </w:r>
    </w:p>
    <w:p w14:paraId="090C83C8" w14:textId="79A5236D" w:rsidR="592E4374" w:rsidRDefault="592E4374" w:rsidP="6B3907B6">
      <w:pPr>
        <w:spacing w:after="0"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1F1639" w14:textId="5D56C53E" w:rsidR="6B3907B6" w:rsidRDefault="6B3907B6" w:rsidP="6B3907B6">
      <w:pPr>
        <w:spacing w:after="0" w:line="420" w:lineRule="exact"/>
        <w:rPr>
          <w:rFonts w:ascii="Calibri" w:eastAsia="Calibri" w:hAnsi="Calibri" w:cs="Calibri"/>
          <w:sz w:val="28"/>
          <w:szCs w:val="28"/>
        </w:rPr>
      </w:pPr>
    </w:p>
    <w:p w14:paraId="3561E94B" w14:textId="7E9C6257" w:rsidR="43BCFD2E" w:rsidRDefault="1EEE069D" w:rsidP="474EA60A">
      <w:pPr>
        <w:pStyle w:val="Lijstalinea"/>
        <w:numPr>
          <w:ilvl w:val="0"/>
          <w:numId w:val="3"/>
        </w:numPr>
        <w:spacing w:after="0" w:line="420" w:lineRule="exact"/>
        <w:rPr>
          <w:rFonts w:eastAsiaTheme="minorEastAsia"/>
          <w:sz w:val="28"/>
          <w:szCs w:val="28"/>
        </w:rPr>
      </w:pPr>
      <w:r w:rsidRPr="474EA60A">
        <w:rPr>
          <w:rFonts w:ascii="Calibri" w:eastAsia="Calibri" w:hAnsi="Calibri" w:cs="Calibri"/>
          <w:sz w:val="28"/>
          <w:szCs w:val="28"/>
        </w:rPr>
        <w:lastRenderedPageBreak/>
        <w:t xml:space="preserve">Vind jij het </w:t>
      </w:r>
      <w:r w:rsidR="43BCFD2E" w:rsidRPr="474EA60A">
        <w:rPr>
          <w:rFonts w:ascii="Calibri" w:eastAsia="Calibri" w:hAnsi="Calibri" w:cs="Calibri"/>
          <w:sz w:val="28"/>
          <w:szCs w:val="28"/>
        </w:rPr>
        <w:t xml:space="preserve">goed of niet goed </w:t>
      </w:r>
      <w:r w:rsidR="7DD9D2B9" w:rsidRPr="474EA60A">
        <w:rPr>
          <w:rFonts w:ascii="Calibri" w:eastAsia="Calibri" w:hAnsi="Calibri" w:cs="Calibri"/>
          <w:sz w:val="28"/>
          <w:szCs w:val="28"/>
        </w:rPr>
        <w:t xml:space="preserve">dat er steeds weer nieuwe </w:t>
      </w:r>
      <w:proofErr w:type="spellStart"/>
      <w:r w:rsidR="7DD9D2B9" w:rsidRPr="474EA60A">
        <w:rPr>
          <w:rFonts w:ascii="Calibri" w:eastAsia="Calibri" w:hAnsi="Calibri" w:cs="Calibri"/>
          <w:sz w:val="28"/>
          <w:szCs w:val="28"/>
        </w:rPr>
        <w:t>social</w:t>
      </w:r>
      <w:proofErr w:type="spellEnd"/>
      <w:r w:rsidR="7DD9D2B9" w:rsidRPr="474EA60A">
        <w:rPr>
          <w:rFonts w:ascii="Calibri" w:eastAsia="Calibri" w:hAnsi="Calibri" w:cs="Calibri"/>
          <w:sz w:val="28"/>
          <w:szCs w:val="28"/>
        </w:rPr>
        <w:t xml:space="preserve"> media-pagina's opduiken, zoals </w:t>
      </w:r>
      <w:r w:rsidR="5ED17CA7" w:rsidRPr="474EA60A">
        <w:rPr>
          <w:rFonts w:ascii="Calibri" w:eastAsia="Calibri" w:hAnsi="Calibri" w:cs="Calibri"/>
          <w:sz w:val="28"/>
          <w:szCs w:val="28"/>
        </w:rPr>
        <w:t xml:space="preserve">nu </w:t>
      </w:r>
      <w:proofErr w:type="spellStart"/>
      <w:r w:rsidR="7DD9D2B9" w:rsidRPr="474EA60A">
        <w:rPr>
          <w:rFonts w:ascii="Calibri" w:eastAsia="Calibri" w:hAnsi="Calibri" w:cs="Calibri"/>
          <w:sz w:val="28"/>
          <w:szCs w:val="28"/>
        </w:rPr>
        <w:t>TikTok</w:t>
      </w:r>
      <w:proofErr w:type="spellEnd"/>
      <w:r w:rsidR="7DD9D2B9" w:rsidRPr="474EA60A">
        <w:rPr>
          <w:rFonts w:ascii="Calibri" w:eastAsia="Calibri" w:hAnsi="Calibri" w:cs="Calibri"/>
          <w:sz w:val="28"/>
          <w:szCs w:val="28"/>
        </w:rPr>
        <w:t>? Zo ja, waarom?</w:t>
      </w:r>
      <w:r w:rsidR="78871DE9" w:rsidRPr="474EA60A">
        <w:rPr>
          <w:rFonts w:ascii="Calibri" w:eastAsia="Calibri" w:hAnsi="Calibri" w:cs="Calibri"/>
          <w:sz w:val="28"/>
          <w:szCs w:val="28"/>
        </w:rPr>
        <w:t xml:space="preserve"> Zo nee, waarom niet?</w:t>
      </w:r>
    </w:p>
    <w:p w14:paraId="0B35FF7E" w14:textId="7FA8DF55" w:rsidR="78871DE9" w:rsidRDefault="78871DE9" w:rsidP="6B3907B6">
      <w:pPr>
        <w:spacing w:after="0"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D0D2E9" w14:textId="3C3225FD" w:rsidR="0095D331" w:rsidRDefault="0095D331" w:rsidP="6B3907B6">
      <w:pPr>
        <w:pStyle w:val="Lijstalinea"/>
        <w:numPr>
          <w:ilvl w:val="0"/>
          <w:numId w:val="3"/>
        </w:numPr>
        <w:spacing w:after="0" w:line="420" w:lineRule="exact"/>
        <w:rPr>
          <w:rFonts w:eastAsiaTheme="minorEastAsia"/>
          <w:sz w:val="28"/>
          <w:szCs w:val="28"/>
        </w:rPr>
      </w:pPr>
      <w:r w:rsidRPr="6B3907B6">
        <w:rPr>
          <w:rFonts w:ascii="Calibri" w:eastAsia="Calibri" w:hAnsi="Calibri" w:cs="Calibri"/>
          <w:sz w:val="28"/>
          <w:szCs w:val="28"/>
        </w:rPr>
        <w:t xml:space="preserve">Sara Dol wil na haar vmbo-opleiding zich volledig gaan richten op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Vind jij dit een verstandige keuze of niet? Licht je antwoord toe.</w:t>
      </w:r>
    </w:p>
    <w:p w14:paraId="365BFBB7" w14:textId="16A21DA5" w:rsidR="0095D331" w:rsidRDefault="0095D331" w:rsidP="6B3907B6">
      <w:pPr>
        <w:spacing w:after="0"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B96D33E" w14:textId="3675DCD0" w:rsidR="6B3907B6" w:rsidRDefault="6B3907B6" w:rsidP="6B3907B6">
      <w:pPr>
        <w:spacing w:after="0" w:line="420" w:lineRule="exact"/>
        <w:rPr>
          <w:rFonts w:ascii="Calibri" w:eastAsia="Calibri" w:hAnsi="Calibri" w:cs="Calibri"/>
          <w:sz w:val="28"/>
          <w:szCs w:val="28"/>
        </w:rPr>
      </w:pPr>
    </w:p>
    <w:p w14:paraId="3CCD51A0" w14:textId="1C3F7B6D" w:rsidR="0095D331" w:rsidRDefault="0095D331" w:rsidP="6B3907B6">
      <w:pPr>
        <w:pStyle w:val="Lijstalinea"/>
        <w:numPr>
          <w:ilvl w:val="0"/>
          <w:numId w:val="3"/>
        </w:numPr>
        <w:spacing w:after="0" w:line="420" w:lineRule="exact"/>
        <w:rPr>
          <w:rFonts w:eastAsiaTheme="minorEastAsia"/>
          <w:sz w:val="28"/>
          <w:szCs w:val="28"/>
        </w:rPr>
      </w:pPr>
      <w:r w:rsidRPr="6B3907B6">
        <w:rPr>
          <w:rFonts w:ascii="Calibri" w:eastAsia="Calibri" w:hAnsi="Calibri" w:cs="Calibri"/>
          <w:sz w:val="28"/>
          <w:szCs w:val="28"/>
        </w:rPr>
        <w:t xml:space="preserve">Stel: er wordt aan jou gevraagd een idee te ontwerpen voor weer een nieuw </w:t>
      </w:r>
      <w:proofErr w:type="spellStart"/>
      <w:r w:rsidRPr="6B3907B6">
        <w:rPr>
          <w:rFonts w:ascii="Calibri" w:eastAsia="Calibri" w:hAnsi="Calibri" w:cs="Calibri"/>
          <w:sz w:val="28"/>
          <w:szCs w:val="28"/>
        </w:rPr>
        <w:t>social</w:t>
      </w:r>
      <w:proofErr w:type="spellEnd"/>
      <w:r w:rsidRPr="6B3907B6">
        <w:rPr>
          <w:rFonts w:ascii="Calibri" w:eastAsia="Calibri" w:hAnsi="Calibri" w:cs="Calibri"/>
          <w:sz w:val="28"/>
          <w:szCs w:val="28"/>
        </w:rPr>
        <w:t xml:space="preserve"> media-platform. De voorwaarde is dat het platform duidelijk anders moet zijn dan de pagina's die al bestaan (denk aan Facebook, Instagram, Twitter, </w:t>
      </w:r>
      <w:proofErr w:type="spellStart"/>
      <w:r w:rsidRPr="6B3907B6">
        <w:rPr>
          <w:rFonts w:ascii="Calibri" w:eastAsia="Calibri" w:hAnsi="Calibri" w:cs="Calibri"/>
          <w:sz w:val="28"/>
          <w:szCs w:val="28"/>
        </w:rPr>
        <w:t>TikTok</w:t>
      </w:r>
      <w:proofErr w:type="spellEnd"/>
      <w:r w:rsidRPr="6B3907B6">
        <w:rPr>
          <w:rFonts w:ascii="Calibri" w:eastAsia="Calibri" w:hAnsi="Calibri" w:cs="Calibri"/>
          <w:sz w:val="28"/>
          <w:szCs w:val="28"/>
        </w:rPr>
        <w:t xml:space="preserve"> enz.). </w:t>
      </w:r>
      <w:r w:rsidR="0755064A" w:rsidRPr="6B3907B6">
        <w:rPr>
          <w:rFonts w:ascii="Calibri" w:eastAsia="Calibri" w:hAnsi="Calibri" w:cs="Calibri"/>
          <w:sz w:val="28"/>
          <w:szCs w:val="28"/>
        </w:rPr>
        <w:t>Hoe zou jouw pagina er ongeveer uitzien?</w:t>
      </w:r>
    </w:p>
    <w:p w14:paraId="75CEF54D" w14:textId="3E96DDDB" w:rsidR="0755064A" w:rsidRDefault="0755064A" w:rsidP="6B3907B6">
      <w:pPr>
        <w:spacing w:after="0" w:line="420" w:lineRule="exact"/>
        <w:rPr>
          <w:rFonts w:ascii="Calibri" w:eastAsia="Calibri" w:hAnsi="Calibri" w:cs="Calibri"/>
          <w:sz w:val="28"/>
          <w:szCs w:val="28"/>
        </w:rPr>
      </w:pPr>
      <w:r w:rsidRPr="6B3907B6">
        <w:rPr>
          <w:rFonts w:ascii="Calibri" w:eastAsia="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DDE2FE" w14:textId="25FC5BAD" w:rsidR="6B3907B6" w:rsidRDefault="6B3907B6" w:rsidP="6B3907B6">
      <w:pPr>
        <w:spacing w:after="0" w:line="420" w:lineRule="exact"/>
        <w:rPr>
          <w:rFonts w:ascii="Calibri" w:eastAsia="Calibri" w:hAnsi="Calibri" w:cs="Calibri"/>
          <w:sz w:val="28"/>
          <w:szCs w:val="28"/>
        </w:rPr>
      </w:pPr>
    </w:p>
    <w:p w14:paraId="2FCD244E" w14:textId="5321DA64" w:rsidR="6B3907B6" w:rsidRDefault="6B3907B6" w:rsidP="6B3907B6">
      <w:pPr>
        <w:spacing w:after="0" w:line="420" w:lineRule="exact"/>
        <w:rPr>
          <w:rFonts w:ascii="Calibri" w:eastAsia="Calibri" w:hAnsi="Calibri" w:cs="Calibri"/>
          <w:sz w:val="28"/>
          <w:szCs w:val="28"/>
        </w:rPr>
      </w:pPr>
    </w:p>
    <w:sectPr w:rsidR="6B3907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61485"/>
    <w:multiLevelType w:val="hybridMultilevel"/>
    <w:tmpl w:val="D6BEF040"/>
    <w:lvl w:ilvl="0" w:tplc="6770D2FA">
      <w:start w:val="1"/>
      <w:numFmt w:val="decimal"/>
      <w:lvlText w:val="%1."/>
      <w:lvlJc w:val="left"/>
      <w:pPr>
        <w:ind w:left="720" w:hanging="360"/>
      </w:pPr>
    </w:lvl>
    <w:lvl w:ilvl="1" w:tplc="79D445D0">
      <w:start w:val="1"/>
      <w:numFmt w:val="lowerLetter"/>
      <w:lvlText w:val="%2."/>
      <w:lvlJc w:val="left"/>
      <w:pPr>
        <w:ind w:left="1440" w:hanging="360"/>
      </w:pPr>
    </w:lvl>
    <w:lvl w:ilvl="2" w:tplc="AEB257A6">
      <w:start w:val="1"/>
      <w:numFmt w:val="lowerRoman"/>
      <w:lvlText w:val="%3."/>
      <w:lvlJc w:val="right"/>
      <w:pPr>
        <w:ind w:left="2160" w:hanging="180"/>
      </w:pPr>
    </w:lvl>
    <w:lvl w:ilvl="3" w:tplc="133C4AE8">
      <w:start w:val="1"/>
      <w:numFmt w:val="decimal"/>
      <w:lvlText w:val="%4."/>
      <w:lvlJc w:val="left"/>
      <w:pPr>
        <w:ind w:left="2880" w:hanging="360"/>
      </w:pPr>
    </w:lvl>
    <w:lvl w:ilvl="4" w:tplc="28ACDD38">
      <w:start w:val="1"/>
      <w:numFmt w:val="lowerLetter"/>
      <w:lvlText w:val="%5."/>
      <w:lvlJc w:val="left"/>
      <w:pPr>
        <w:ind w:left="3600" w:hanging="360"/>
      </w:pPr>
    </w:lvl>
    <w:lvl w:ilvl="5" w:tplc="4ED25372">
      <w:start w:val="1"/>
      <w:numFmt w:val="lowerRoman"/>
      <w:lvlText w:val="%6."/>
      <w:lvlJc w:val="right"/>
      <w:pPr>
        <w:ind w:left="4320" w:hanging="180"/>
      </w:pPr>
    </w:lvl>
    <w:lvl w:ilvl="6" w:tplc="A2D42F98">
      <w:start w:val="1"/>
      <w:numFmt w:val="decimal"/>
      <w:lvlText w:val="%7."/>
      <w:lvlJc w:val="left"/>
      <w:pPr>
        <w:ind w:left="5040" w:hanging="360"/>
      </w:pPr>
    </w:lvl>
    <w:lvl w:ilvl="7" w:tplc="41FE0940">
      <w:start w:val="1"/>
      <w:numFmt w:val="lowerLetter"/>
      <w:lvlText w:val="%8."/>
      <w:lvlJc w:val="left"/>
      <w:pPr>
        <w:ind w:left="5760" w:hanging="360"/>
      </w:pPr>
    </w:lvl>
    <w:lvl w:ilvl="8" w:tplc="261C864A">
      <w:start w:val="1"/>
      <w:numFmt w:val="lowerRoman"/>
      <w:lvlText w:val="%9."/>
      <w:lvlJc w:val="right"/>
      <w:pPr>
        <w:ind w:left="6480" w:hanging="180"/>
      </w:pPr>
    </w:lvl>
  </w:abstractNum>
  <w:abstractNum w:abstractNumId="1" w15:restartNumberingAfterBreak="0">
    <w:nsid w:val="1FD97CB3"/>
    <w:multiLevelType w:val="hybridMultilevel"/>
    <w:tmpl w:val="50064E48"/>
    <w:lvl w:ilvl="0" w:tplc="7C3444D0">
      <w:start w:val="1"/>
      <w:numFmt w:val="decimal"/>
      <w:lvlText w:val="%1."/>
      <w:lvlJc w:val="left"/>
      <w:pPr>
        <w:ind w:left="720" w:hanging="360"/>
      </w:pPr>
    </w:lvl>
    <w:lvl w:ilvl="1" w:tplc="2E6EBA14">
      <w:start w:val="1"/>
      <w:numFmt w:val="lowerLetter"/>
      <w:lvlText w:val="%2."/>
      <w:lvlJc w:val="left"/>
      <w:pPr>
        <w:ind w:left="1440" w:hanging="360"/>
      </w:pPr>
    </w:lvl>
    <w:lvl w:ilvl="2" w:tplc="26504C34">
      <w:start w:val="1"/>
      <w:numFmt w:val="lowerRoman"/>
      <w:lvlText w:val="%3."/>
      <w:lvlJc w:val="right"/>
      <w:pPr>
        <w:ind w:left="2160" w:hanging="180"/>
      </w:pPr>
    </w:lvl>
    <w:lvl w:ilvl="3" w:tplc="C58C230C">
      <w:start w:val="1"/>
      <w:numFmt w:val="decimal"/>
      <w:lvlText w:val="%4."/>
      <w:lvlJc w:val="left"/>
      <w:pPr>
        <w:ind w:left="2880" w:hanging="360"/>
      </w:pPr>
    </w:lvl>
    <w:lvl w:ilvl="4" w:tplc="C5E682DE">
      <w:start w:val="1"/>
      <w:numFmt w:val="lowerLetter"/>
      <w:lvlText w:val="%5."/>
      <w:lvlJc w:val="left"/>
      <w:pPr>
        <w:ind w:left="3600" w:hanging="360"/>
      </w:pPr>
    </w:lvl>
    <w:lvl w:ilvl="5" w:tplc="219833CC">
      <w:start w:val="1"/>
      <w:numFmt w:val="lowerRoman"/>
      <w:lvlText w:val="%6."/>
      <w:lvlJc w:val="right"/>
      <w:pPr>
        <w:ind w:left="4320" w:hanging="180"/>
      </w:pPr>
    </w:lvl>
    <w:lvl w:ilvl="6" w:tplc="7F64BF66">
      <w:start w:val="1"/>
      <w:numFmt w:val="decimal"/>
      <w:lvlText w:val="%7."/>
      <w:lvlJc w:val="left"/>
      <w:pPr>
        <w:ind w:left="5040" w:hanging="360"/>
      </w:pPr>
    </w:lvl>
    <w:lvl w:ilvl="7" w:tplc="60089FC0">
      <w:start w:val="1"/>
      <w:numFmt w:val="lowerLetter"/>
      <w:lvlText w:val="%8."/>
      <w:lvlJc w:val="left"/>
      <w:pPr>
        <w:ind w:left="5760" w:hanging="360"/>
      </w:pPr>
    </w:lvl>
    <w:lvl w:ilvl="8" w:tplc="FC3873A4">
      <w:start w:val="1"/>
      <w:numFmt w:val="lowerRoman"/>
      <w:lvlText w:val="%9."/>
      <w:lvlJc w:val="right"/>
      <w:pPr>
        <w:ind w:left="6480" w:hanging="180"/>
      </w:pPr>
    </w:lvl>
  </w:abstractNum>
  <w:abstractNum w:abstractNumId="2" w15:restartNumberingAfterBreak="0">
    <w:nsid w:val="2B1635BF"/>
    <w:multiLevelType w:val="hybridMultilevel"/>
    <w:tmpl w:val="4E4C3F9A"/>
    <w:lvl w:ilvl="0" w:tplc="6AA6F460">
      <w:start w:val="1"/>
      <w:numFmt w:val="decimal"/>
      <w:lvlText w:val="%1."/>
      <w:lvlJc w:val="left"/>
      <w:pPr>
        <w:ind w:left="720" w:hanging="360"/>
      </w:pPr>
    </w:lvl>
    <w:lvl w:ilvl="1" w:tplc="BF1299D8">
      <w:start w:val="1"/>
      <w:numFmt w:val="lowerLetter"/>
      <w:lvlText w:val="%2."/>
      <w:lvlJc w:val="left"/>
      <w:pPr>
        <w:ind w:left="1440" w:hanging="360"/>
      </w:pPr>
    </w:lvl>
    <w:lvl w:ilvl="2" w:tplc="72CC924A">
      <w:start w:val="1"/>
      <w:numFmt w:val="lowerRoman"/>
      <w:lvlText w:val="%3."/>
      <w:lvlJc w:val="right"/>
      <w:pPr>
        <w:ind w:left="2160" w:hanging="180"/>
      </w:pPr>
    </w:lvl>
    <w:lvl w:ilvl="3" w:tplc="9612BF1C">
      <w:start w:val="1"/>
      <w:numFmt w:val="decimal"/>
      <w:lvlText w:val="%4."/>
      <w:lvlJc w:val="left"/>
      <w:pPr>
        <w:ind w:left="2880" w:hanging="360"/>
      </w:pPr>
    </w:lvl>
    <w:lvl w:ilvl="4" w:tplc="1E8C4294">
      <w:start w:val="1"/>
      <w:numFmt w:val="lowerLetter"/>
      <w:lvlText w:val="%5."/>
      <w:lvlJc w:val="left"/>
      <w:pPr>
        <w:ind w:left="3600" w:hanging="360"/>
      </w:pPr>
    </w:lvl>
    <w:lvl w:ilvl="5" w:tplc="A0CC64E6">
      <w:start w:val="1"/>
      <w:numFmt w:val="lowerRoman"/>
      <w:lvlText w:val="%6."/>
      <w:lvlJc w:val="right"/>
      <w:pPr>
        <w:ind w:left="4320" w:hanging="180"/>
      </w:pPr>
    </w:lvl>
    <w:lvl w:ilvl="6" w:tplc="2E3CFB22">
      <w:start w:val="1"/>
      <w:numFmt w:val="decimal"/>
      <w:lvlText w:val="%7."/>
      <w:lvlJc w:val="left"/>
      <w:pPr>
        <w:ind w:left="5040" w:hanging="360"/>
      </w:pPr>
    </w:lvl>
    <w:lvl w:ilvl="7" w:tplc="0924ED96">
      <w:start w:val="1"/>
      <w:numFmt w:val="lowerLetter"/>
      <w:lvlText w:val="%8."/>
      <w:lvlJc w:val="left"/>
      <w:pPr>
        <w:ind w:left="5760" w:hanging="360"/>
      </w:pPr>
    </w:lvl>
    <w:lvl w:ilvl="8" w:tplc="343AEA52">
      <w:start w:val="1"/>
      <w:numFmt w:val="lowerRoman"/>
      <w:lvlText w:val="%9."/>
      <w:lvlJc w:val="right"/>
      <w:pPr>
        <w:ind w:left="6480" w:hanging="180"/>
      </w:pPr>
    </w:lvl>
  </w:abstractNum>
  <w:abstractNum w:abstractNumId="3" w15:restartNumberingAfterBreak="0">
    <w:nsid w:val="77B479DB"/>
    <w:multiLevelType w:val="hybridMultilevel"/>
    <w:tmpl w:val="4F70DFF2"/>
    <w:lvl w:ilvl="0" w:tplc="C2E41CF4">
      <w:start w:val="1"/>
      <w:numFmt w:val="decimal"/>
      <w:lvlText w:val="%1."/>
      <w:lvlJc w:val="left"/>
      <w:pPr>
        <w:ind w:left="720" w:hanging="360"/>
      </w:pPr>
    </w:lvl>
    <w:lvl w:ilvl="1" w:tplc="15584FCC">
      <w:start w:val="1"/>
      <w:numFmt w:val="lowerLetter"/>
      <w:lvlText w:val="%2."/>
      <w:lvlJc w:val="left"/>
      <w:pPr>
        <w:ind w:left="1440" w:hanging="360"/>
      </w:pPr>
    </w:lvl>
    <w:lvl w:ilvl="2" w:tplc="AE7EBAB6">
      <w:start w:val="1"/>
      <w:numFmt w:val="lowerRoman"/>
      <w:lvlText w:val="%3."/>
      <w:lvlJc w:val="right"/>
      <w:pPr>
        <w:ind w:left="2160" w:hanging="180"/>
      </w:pPr>
    </w:lvl>
    <w:lvl w:ilvl="3" w:tplc="89701086">
      <w:start w:val="1"/>
      <w:numFmt w:val="decimal"/>
      <w:lvlText w:val="%4."/>
      <w:lvlJc w:val="left"/>
      <w:pPr>
        <w:ind w:left="2880" w:hanging="360"/>
      </w:pPr>
    </w:lvl>
    <w:lvl w:ilvl="4" w:tplc="237EF0B0">
      <w:start w:val="1"/>
      <w:numFmt w:val="lowerLetter"/>
      <w:lvlText w:val="%5."/>
      <w:lvlJc w:val="left"/>
      <w:pPr>
        <w:ind w:left="3600" w:hanging="360"/>
      </w:pPr>
    </w:lvl>
    <w:lvl w:ilvl="5" w:tplc="4BB4BB12">
      <w:start w:val="1"/>
      <w:numFmt w:val="lowerRoman"/>
      <w:lvlText w:val="%6."/>
      <w:lvlJc w:val="right"/>
      <w:pPr>
        <w:ind w:left="4320" w:hanging="180"/>
      </w:pPr>
    </w:lvl>
    <w:lvl w:ilvl="6" w:tplc="216EE85A">
      <w:start w:val="1"/>
      <w:numFmt w:val="decimal"/>
      <w:lvlText w:val="%7."/>
      <w:lvlJc w:val="left"/>
      <w:pPr>
        <w:ind w:left="5040" w:hanging="360"/>
      </w:pPr>
    </w:lvl>
    <w:lvl w:ilvl="7" w:tplc="41A01D76">
      <w:start w:val="1"/>
      <w:numFmt w:val="lowerLetter"/>
      <w:lvlText w:val="%8."/>
      <w:lvlJc w:val="left"/>
      <w:pPr>
        <w:ind w:left="5760" w:hanging="360"/>
      </w:pPr>
    </w:lvl>
    <w:lvl w:ilvl="8" w:tplc="85B4AF0E">
      <w:start w:val="1"/>
      <w:numFmt w:val="lowerRoman"/>
      <w:lvlText w:val="%9."/>
      <w:lvlJc w:val="right"/>
      <w:pPr>
        <w:ind w:left="6480" w:hanging="180"/>
      </w:pPr>
    </w:lvl>
  </w:abstractNum>
  <w:abstractNum w:abstractNumId="4" w15:restartNumberingAfterBreak="0">
    <w:nsid w:val="7A8336C4"/>
    <w:multiLevelType w:val="hybridMultilevel"/>
    <w:tmpl w:val="7388AF88"/>
    <w:lvl w:ilvl="0" w:tplc="756886D6">
      <w:start w:val="1"/>
      <w:numFmt w:val="decimal"/>
      <w:lvlText w:val="%1."/>
      <w:lvlJc w:val="left"/>
      <w:pPr>
        <w:ind w:left="720" w:hanging="360"/>
      </w:pPr>
    </w:lvl>
    <w:lvl w:ilvl="1" w:tplc="6478B11C">
      <w:start w:val="1"/>
      <w:numFmt w:val="lowerLetter"/>
      <w:lvlText w:val="%2."/>
      <w:lvlJc w:val="left"/>
      <w:pPr>
        <w:ind w:left="1440" w:hanging="360"/>
      </w:pPr>
    </w:lvl>
    <w:lvl w:ilvl="2" w:tplc="2B9C46A4">
      <w:start w:val="1"/>
      <w:numFmt w:val="lowerRoman"/>
      <w:lvlText w:val="%3."/>
      <w:lvlJc w:val="right"/>
      <w:pPr>
        <w:ind w:left="2160" w:hanging="180"/>
      </w:pPr>
    </w:lvl>
    <w:lvl w:ilvl="3" w:tplc="512C8710">
      <w:start w:val="1"/>
      <w:numFmt w:val="decimal"/>
      <w:lvlText w:val="%4."/>
      <w:lvlJc w:val="left"/>
      <w:pPr>
        <w:ind w:left="2880" w:hanging="360"/>
      </w:pPr>
    </w:lvl>
    <w:lvl w:ilvl="4" w:tplc="1886461C">
      <w:start w:val="1"/>
      <w:numFmt w:val="lowerLetter"/>
      <w:lvlText w:val="%5."/>
      <w:lvlJc w:val="left"/>
      <w:pPr>
        <w:ind w:left="3600" w:hanging="360"/>
      </w:pPr>
    </w:lvl>
    <w:lvl w:ilvl="5" w:tplc="1D3004DE">
      <w:start w:val="1"/>
      <w:numFmt w:val="lowerRoman"/>
      <w:lvlText w:val="%6."/>
      <w:lvlJc w:val="right"/>
      <w:pPr>
        <w:ind w:left="4320" w:hanging="180"/>
      </w:pPr>
    </w:lvl>
    <w:lvl w:ilvl="6" w:tplc="0576EAAC">
      <w:start w:val="1"/>
      <w:numFmt w:val="decimal"/>
      <w:lvlText w:val="%7."/>
      <w:lvlJc w:val="left"/>
      <w:pPr>
        <w:ind w:left="5040" w:hanging="360"/>
      </w:pPr>
    </w:lvl>
    <w:lvl w:ilvl="7" w:tplc="81AE519A">
      <w:start w:val="1"/>
      <w:numFmt w:val="lowerLetter"/>
      <w:lvlText w:val="%8."/>
      <w:lvlJc w:val="left"/>
      <w:pPr>
        <w:ind w:left="5760" w:hanging="360"/>
      </w:pPr>
    </w:lvl>
    <w:lvl w:ilvl="8" w:tplc="D47632B2">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B786EB4"/>
    <w:rsid w:val="0011C4B5"/>
    <w:rsid w:val="0095D331"/>
    <w:rsid w:val="00EC6E4A"/>
    <w:rsid w:val="015552E5"/>
    <w:rsid w:val="018EF7B7"/>
    <w:rsid w:val="0472FAE2"/>
    <w:rsid w:val="05733402"/>
    <w:rsid w:val="060E6223"/>
    <w:rsid w:val="0642643A"/>
    <w:rsid w:val="06AA742B"/>
    <w:rsid w:val="06D9884A"/>
    <w:rsid w:val="0755064A"/>
    <w:rsid w:val="09DC0514"/>
    <w:rsid w:val="0B6BF575"/>
    <w:rsid w:val="0C9692B8"/>
    <w:rsid w:val="0D5E358E"/>
    <w:rsid w:val="0E1538D1"/>
    <w:rsid w:val="0E68753F"/>
    <w:rsid w:val="0EDC7AD3"/>
    <w:rsid w:val="0F1F03EF"/>
    <w:rsid w:val="0FF3FCD3"/>
    <w:rsid w:val="1151B0BB"/>
    <w:rsid w:val="124A7416"/>
    <w:rsid w:val="13F4189C"/>
    <w:rsid w:val="14149827"/>
    <w:rsid w:val="14BDDF63"/>
    <w:rsid w:val="15D2D141"/>
    <w:rsid w:val="16ABC055"/>
    <w:rsid w:val="1781B8DA"/>
    <w:rsid w:val="19589820"/>
    <w:rsid w:val="1A1E55DF"/>
    <w:rsid w:val="1A4DCB46"/>
    <w:rsid w:val="1B1A923D"/>
    <w:rsid w:val="1E1703F4"/>
    <w:rsid w:val="1E3DE713"/>
    <w:rsid w:val="1EBC5BA8"/>
    <w:rsid w:val="1ECA3608"/>
    <w:rsid w:val="1EEE069D"/>
    <w:rsid w:val="1FE78D2A"/>
    <w:rsid w:val="2016DD95"/>
    <w:rsid w:val="20D433F7"/>
    <w:rsid w:val="215802F4"/>
    <w:rsid w:val="21D3B0D0"/>
    <w:rsid w:val="223C71DE"/>
    <w:rsid w:val="231E73AC"/>
    <w:rsid w:val="23E16AC7"/>
    <w:rsid w:val="23F7815D"/>
    <w:rsid w:val="23FAC014"/>
    <w:rsid w:val="298D516A"/>
    <w:rsid w:val="29BAF7E4"/>
    <w:rsid w:val="2B049629"/>
    <w:rsid w:val="2C0642FC"/>
    <w:rsid w:val="2CA41C6D"/>
    <w:rsid w:val="2D02DACF"/>
    <w:rsid w:val="2D3ED038"/>
    <w:rsid w:val="2F671D87"/>
    <w:rsid w:val="304D7695"/>
    <w:rsid w:val="31CD5F12"/>
    <w:rsid w:val="33C6FEBF"/>
    <w:rsid w:val="3426187A"/>
    <w:rsid w:val="363E968B"/>
    <w:rsid w:val="3658F6C5"/>
    <w:rsid w:val="36986A2D"/>
    <w:rsid w:val="39745D5E"/>
    <w:rsid w:val="3981A0B5"/>
    <w:rsid w:val="39EF8D84"/>
    <w:rsid w:val="3A21B9A4"/>
    <w:rsid w:val="3AD951AC"/>
    <w:rsid w:val="3AF0931C"/>
    <w:rsid w:val="3B786EB4"/>
    <w:rsid w:val="3C64F465"/>
    <w:rsid w:val="405D8003"/>
    <w:rsid w:val="41D3C708"/>
    <w:rsid w:val="4265759C"/>
    <w:rsid w:val="43700214"/>
    <w:rsid w:val="43BCFD2E"/>
    <w:rsid w:val="43FAC4A1"/>
    <w:rsid w:val="44B7565D"/>
    <w:rsid w:val="461320E3"/>
    <w:rsid w:val="4630A0B2"/>
    <w:rsid w:val="46676A48"/>
    <w:rsid w:val="46D18933"/>
    <w:rsid w:val="474EA60A"/>
    <w:rsid w:val="47ACE00F"/>
    <w:rsid w:val="48047A7F"/>
    <w:rsid w:val="494F598C"/>
    <w:rsid w:val="498CD74F"/>
    <w:rsid w:val="4A7066BE"/>
    <w:rsid w:val="4AF91C90"/>
    <w:rsid w:val="4B110907"/>
    <w:rsid w:val="5081E672"/>
    <w:rsid w:val="517F7808"/>
    <w:rsid w:val="528FF24F"/>
    <w:rsid w:val="54273ED9"/>
    <w:rsid w:val="5540CD5C"/>
    <w:rsid w:val="5592EFF4"/>
    <w:rsid w:val="55F75EAD"/>
    <w:rsid w:val="56CEFE26"/>
    <w:rsid w:val="5705BE4A"/>
    <w:rsid w:val="57C0DE37"/>
    <w:rsid w:val="57C5C777"/>
    <w:rsid w:val="583FBC79"/>
    <w:rsid w:val="592E4374"/>
    <w:rsid w:val="5DB5007B"/>
    <w:rsid w:val="5EACFC60"/>
    <w:rsid w:val="5ED17CA7"/>
    <w:rsid w:val="5F570217"/>
    <w:rsid w:val="6040C2D8"/>
    <w:rsid w:val="61D6BFAF"/>
    <w:rsid w:val="61E59309"/>
    <w:rsid w:val="62B92708"/>
    <w:rsid w:val="640B7F44"/>
    <w:rsid w:val="64177233"/>
    <w:rsid w:val="645007B8"/>
    <w:rsid w:val="65102045"/>
    <w:rsid w:val="656B134B"/>
    <w:rsid w:val="67148317"/>
    <w:rsid w:val="6758E112"/>
    <w:rsid w:val="6824461E"/>
    <w:rsid w:val="686F4785"/>
    <w:rsid w:val="68E834FE"/>
    <w:rsid w:val="691C57FF"/>
    <w:rsid w:val="693A5269"/>
    <w:rsid w:val="693C155A"/>
    <w:rsid w:val="69B02686"/>
    <w:rsid w:val="6B3907B6"/>
    <w:rsid w:val="6B423327"/>
    <w:rsid w:val="6C01F56D"/>
    <w:rsid w:val="6E789761"/>
    <w:rsid w:val="6F0151A6"/>
    <w:rsid w:val="70457404"/>
    <w:rsid w:val="70623424"/>
    <w:rsid w:val="708BB4A8"/>
    <w:rsid w:val="708BCC69"/>
    <w:rsid w:val="70AA44E7"/>
    <w:rsid w:val="70AADEE7"/>
    <w:rsid w:val="729A6BA3"/>
    <w:rsid w:val="72B7544C"/>
    <w:rsid w:val="72BAB553"/>
    <w:rsid w:val="73266110"/>
    <w:rsid w:val="734F2D86"/>
    <w:rsid w:val="7380B16A"/>
    <w:rsid w:val="7414198B"/>
    <w:rsid w:val="7548F418"/>
    <w:rsid w:val="77ABAB5D"/>
    <w:rsid w:val="77D567C5"/>
    <w:rsid w:val="78871DE9"/>
    <w:rsid w:val="78D48312"/>
    <w:rsid w:val="78D55FDB"/>
    <w:rsid w:val="78DD41BF"/>
    <w:rsid w:val="78E35B05"/>
    <w:rsid w:val="79FEA487"/>
    <w:rsid w:val="7A7F516B"/>
    <w:rsid w:val="7AFC0A7A"/>
    <w:rsid w:val="7B20BF4A"/>
    <w:rsid w:val="7C1A1D46"/>
    <w:rsid w:val="7CEB1844"/>
    <w:rsid w:val="7DD9D2B9"/>
    <w:rsid w:val="7E025C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5C16C"/>
  <w15:chartTrackingRefBased/>
  <w15:docId w15:val="{FE7A00F0-7039-4A75-8CA9-92552C616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Pr>
      <w:rFonts w:asciiTheme="majorHAnsi" w:eastAsiaTheme="majorEastAsia" w:hAnsiTheme="majorHAnsi" w:cstheme="majorBidi"/>
      <w:i/>
      <w:iCs/>
      <w:color w:val="2F5496" w:themeColor="accent1" w:themeShade="BF"/>
    </w:rPr>
  </w:style>
  <w:style w:type="character" w:customStyle="1" w:styleId="Kop1Char">
    <w:name w:val="Kop 1 Char"/>
    <w:basedOn w:val="Standaardalinea-lettertype"/>
    <w:link w:val="Kop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Standaardalinea-lettertype"/>
    <w:uiPriority w:val="99"/>
    <w:unhideWhenUsed/>
    <w:rPr>
      <w:color w:val="0563C1" w:themeColor="hyperlink"/>
      <w:u w:val="single"/>
    </w:rPr>
  </w:style>
  <w:style w:type="character" w:customStyle="1" w:styleId="Kop3Char">
    <w:name w:val="Kop 3 Char"/>
    <w:basedOn w:val="Standaardalinea-lettertype"/>
    <w:link w:val="Kop3"/>
    <w:uiPriority w:val="9"/>
    <w:rPr>
      <w:rFonts w:asciiTheme="majorHAnsi" w:eastAsiaTheme="majorEastAsia" w:hAnsiTheme="majorHAnsi" w:cstheme="majorBidi"/>
      <w:color w:val="1F3763" w:themeColor="accent1" w:themeShade="7F"/>
      <w:sz w:val="24"/>
      <w:szCs w:val="24"/>
    </w:rPr>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hyperlink" Target="about:blan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2189</Words>
  <Characters>12043</Characters>
  <Application>Microsoft Office Word</Application>
  <DocSecurity>0</DocSecurity>
  <Lines>100</Lines>
  <Paragraphs>28</Paragraphs>
  <ScaleCrop>false</ScaleCrop>
  <Company/>
  <LinksUpToDate>false</LinksUpToDate>
  <CharactersWithSpaces>14204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Schipper</dc:creator>
  <cp:keywords/>
  <dc:description/>
  <cp:lastModifiedBy>Angelique Zandbelt</cp:lastModifiedBy>
  <cp:revision>2</cp:revision>
  <dcterms:created xsi:type="dcterms:W3CDTF">2020-11-14T18:07:00Z</dcterms:created>
  <dcterms:modified xsi:type="dcterms:W3CDTF">2020-11-14T18:07:00Z</dcterms:modified>
</cp:coreProperties>
</file>